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CA" w:rsidRPr="004F22EC" w:rsidRDefault="00D016CA" w:rsidP="00D016CA">
      <w:pPr>
        <w:pStyle w:val="a5"/>
        <w:widowControl w:val="0"/>
        <w:adjustRightInd w:val="0"/>
        <w:snapToGrid w:val="0"/>
        <w:spacing w:before="0" w:beforeAutospacing="0" w:after="0" w:afterAutospacing="0"/>
        <w:rPr>
          <w:rFonts w:ascii="微软雅黑" w:eastAsia="微软雅黑" w:hAnsi="微软雅黑"/>
          <w:b/>
          <w:color w:val="0070C0"/>
        </w:rPr>
      </w:pPr>
      <w:r w:rsidRPr="004F22EC">
        <w:rPr>
          <w:rFonts w:ascii="微软雅黑" w:eastAsia="微软雅黑" w:hAnsi="微软雅黑" w:hint="eastAsia"/>
          <w:b/>
          <w:color w:val="0070C0"/>
        </w:rPr>
        <w:t>功能更新三大变化</w:t>
      </w:r>
    </w:p>
    <w:p w:rsidR="004554F4" w:rsidRPr="00D016CA" w:rsidRDefault="004554F4" w:rsidP="004554F4">
      <w:pPr>
        <w:pStyle w:val="a5"/>
        <w:widowControl w:val="0"/>
        <w:adjustRightInd w:val="0"/>
        <w:snapToGrid w:val="0"/>
        <w:spacing w:before="0" w:beforeAutospacing="0" w:after="0" w:afterAutospacing="0"/>
        <w:rPr>
          <w:rFonts w:ascii="微软雅黑" w:eastAsia="微软雅黑" w:hAnsi="微软雅黑"/>
          <w:color w:val="000000" w:themeColor="text1"/>
          <w:sz w:val="22"/>
        </w:rPr>
      </w:pPr>
      <w:r w:rsidRPr="00D016CA">
        <w:rPr>
          <w:rFonts w:ascii="微软雅黑" w:eastAsia="微软雅黑" w:hAnsi="微软雅黑" w:hint="eastAsia"/>
          <w:color w:val="000000" w:themeColor="text1"/>
          <w:sz w:val="22"/>
        </w:rPr>
        <w:t>一、可直接在线生成</w:t>
      </w:r>
      <w:r w:rsidRPr="004F22EC">
        <w:rPr>
          <w:rFonts w:ascii="微软雅黑" w:eastAsia="微软雅黑" w:hAnsi="微软雅黑" w:hint="eastAsia"/>
          <w:b/>
          <w:color w:val="000000" w:themeColor="text1"/>
          <w:sz w:val="22"/>
          <w:u w:val="single"/>
        </w:rPr>
        <w:t>电子版转载证明</w:t>
      </w:r>
    </w:p>
    <w:p w:rsidR="004554F4" w:rsidRPr="00D016CA" w:rsidRDefault="004554F4" w:rsidP="004554F4">
      <w:pPr>
        <w:pStyle w:val="a5"/>
        <w:widowControl w:val="0"/>
        <w:adjustRightInd w:val="0"/>
        <w:snapToGrid w:val="0"/>
        <w:spacing w:before="0" w:beforeAutospacing="0" w:after="0" w:afterAutospacing="0"/>
        <w:rPr>
          <w:rFonts w:ascii="微软雅黑" w:eastAsia="微软雅黑" w:hAnsi="微软雅黑"/>
          <w:color w:val="000000" w:themeColor="text1"/>
          <w:sz w:val="22"/>
        </w:rPr>
      </w:pPr>
      <w:r w:rsidRPr="00D016CA">
        <w:rPr>
          <w:rFonts w:ascii="微软雅黑" w:eastAsia="微软雅黑" w:hAnsi="微软雅黑" w:hint="eastAsia"/>
          <w:color w:val="000000" w:themeColor="text1"/>
          <w:sz w:val="22"/>
        </w:rPr>
        <w:t>二、</w:t>
      </w:r>
      <w:r w:rsidR="00D016CA" w:rsidRPr="00D016CA">
        <w:rPr>
          <w:rFonts w:ascii="微软雅黑" w:eastAsia="微软雅黑" w:hAnsi="微软雅黑" w:hint="eastAsia"/>
          <w:color w:val="000000" w:themeColor="text1"/>
          <w:sz w:val="22"/>
        </w:rPr>
        <w:t>电子证明</w:t>
      </w:r>
      <w:r w:rsidR="00D016CA" w:rsidRPr="004F22EC">
        <w:rPr>
          <w:rFonts w:ascii="微软雅黑" w:eastAsia="微软雅黑" w:hAnsi="微软雅黑" w:hint="eastAsia"/>
          <w:b/>
          <w:color w:val="000000" w:themeColor="text1"/>
          <w:sz w:val="22"/>
          <w:u w:val="single"/>
        </w:rPr>
        <w:t>附有</w:t>
      </w:r>
      <w:r w:rsidR="00D016CA" w:rsidRPr="00D016CA">
        <w:rPr>
          <w:rFonts w:ascii="微软雅黑" w:eastAsia="微软雅黑" w:hAnsi="微软雅黑" w:hint="eastAsia"/>
          <w:color w:val="000000" w:themeColor="text1"/>
          <w:sz w:val="22"/>
        </w:rPr>
        <w:t>人大书报资料中心</w:t>
      </w:r>
      <w:r w:rsidR="00D016CA" w:rsidRPr="004F22EC">
        <w:rPr>
          <w:rFonts w:ascii="微软雅黑" w:eastAsia="微软雅黑" w:hAnsi="微软雅黑" w:hint="eastAsia"/>
          <w:b/>
          <w:color w:val="000000" w:themeColor="text1"/>
          <w:sz w:val="22"/>
          <w:u w:val="single"/>
        </w:rPr>
        <w:t>盖章</w:t>
      </w:r>
    </w:p>
    <w:p w:rsidR="004554F4" w:rsidRPr="00D016CA" w:rsidRDefault="004554F4" w:rsidP="004554F4">
      <w:pPr>
        <w:pStyle w:val="a5"/>
        <w:widowControl w:val="0"/>
        <w:adjustRightInd w:val="0"/>
        <w:snapToGrid w:val="0"/>
        <w:spacing w:before="0" w:beforeAutospacing="0" w:after="0" w:afterAutospacing="0"/>
        <w:rPr>
          <w:rFonts w:ascii="微软雅黑" w:eastAsia="微软雅黑" w:hAnsi="微软雅黑"/>
          <w:color w:val="000000" w:themeColor="text1"/>
          <w:sz w:val="22"/>
        </w:rPr>
      </w:pPr>
      <w:r w:rsidRPr="00D016CA">
        <w:rPr>
          <w:rFonts w:ascii="微软雅黑" w:eastAsia="微软雅黑" w:hAnsi="微软雅黑" w:hint="eastAsia"/>
          <w:color w:val="000000" w:themeColor="text1"/>
          <w:sz w:val="22"/>
        </w:rPr>
        <w:t>二、可通过小程序</w:t>
      </w:r>
      <w:r w:rsidRPr="004F22EC">
        <w:rPr>
          <w:rFonts w:ascii="微软雅黑" w:eastAsia="微软雅黑" w:hAnsi="微软雅黑" w:hint="eastAsia"/>
          <w:color w:val="C00000"/>
          <w:sz w:val="22"/>
          <w:u w:val="single"/>
        </w:rPr>
        <w:t>查验真伪</w:t>
      </w:r>
    </w:p>
    <w:p w:rsidR="00D016CA" w:rsidRPr="00D016CA" w:rsidRDefault="00D016CA" w:rsidP="004554F4">
      <w:pPr>
        <w:pStyle w:val="a5"/>
        <w:widowControl w:val="0"/>
        <w:adjustRightInd w:val="0"/>
        <w:snapToGrid w:val="0"/>
        <w:spacing w:before="0" w:beforeAutospacing="0" w:after="0" w:afterAutospacing="0"/>
        <w:rPr>
          <w:rFonts w:ascii="微软雅黑" w:eastAsia="微软雅黑" w:hAnsi="微软雅黑"/>
          <w:b/>
          <w:color w:val="000000" w:themeColor="text1"/>
          <w:sz w:val="22"/>
        </w:rPr>
      </w:pPr>
    </w:p>
    <w:p w:rsidR="00F649EE" w:rsidRPr="004F22EC" w:rsidRDefault="00F649EE" w:rsidP="00F649EE">
      <w:pPr>
        <w:pStyle w:val="a5"/>
        <w:widowControl w:val="0"/>
        <w:adjustRightInd w:val="0"/>
        <w:snapToGrid w:val="0"/>
        <w:spacing w:before="0" w:beforeAutospacing="0" w:after="0" w:afterAutospacing="0"/>
        <w:rPr>
          <w:rFonts w:ascii="微软雅黑" w:eastAsia="微软雅黑" w:hAnsi="微软雅黑"/>
          <w:b/>
          <w:color w:val="0070C0"/>
        </w:rPr>
      </w:pPr>
      <w:r w:rsidRPr="004F22EC">
        <w:rPr>
          <w:rFonts w:ascii="微软雅黑" w:eastAsia="微软雅黑" w:hAnsi="微软雅黑" w:hint="eastAsia"/>
          <w:b/>
          <w:color w:val="0070C0"/>
        </w:rPr>
        <w:t>具体使用方法如下：</w:t>
      </w:r>
    </w:p>
    <w:p w:rsidR="00F649EE" w:rsidRDefault="00F649EE" w:rsidP="004F22EC">
      <w:pPr>
        <w:pStyle w:val="a5"/>
        <w:widowControl w:val="0"/>
        <w:numPr>
          <w:ilvl w:val="0"/>
          <w:numId w:val="1"/>
        </w:numPr>
        <w:adjustRightInd w:val="0"/>
        <w:snapToGrid w:val="0"/>
        <w:spacing w:before="0" w:beforeAutospacing="0" w:after="0" w:afterAutospacing="0"/>
        <w:rPr>
          <w:rFonts w:ascii="微软雅黑" w:eastAsia="微软雅黑" w:hAnsi="微软雅黑"/>
          <w:color w:val="000000" w:themeColor="text1"/>
          <w:sz w:val="22"/>
        </w:rPr>
      </w:pPr>
      <w:r w:rsidRPr="004F22EC">
        <w:rPr>
          <w:rFonts w:ascii="微软雅黑" w:eastAsia="微软雅黑" w:hAnsi="微软雅黑" w:hint="eastAsia"/>
          <w:b/>
          <w:color w:val="000000" w:themeColor="text1"/>
          <w:sz w:val="22"/>
        </w:rPr>
        <w:t>申请转载证明：</w:t>
      </w:r>
      <w:r w:rsidRPr="004F22EC">
        <w:rPr>
          <w:rFonts w:ascii="微软雅黑" w:eastAsia="微软雅黑" w:hAnsi="微软雅黑" w:hint="eastAsia"/>
          <w:color w:val="000000" w:themeColor="text1"/>
          <w:sz w:val="22"/>
        </w:rPr>
        <w:br/>
      </w:r>
      <w:r w:rsidRPr="00F649EE">
        <w:rPr>
          <w:rFonts w:ascii="微软雅黑" w:eastAsia="微软雅黑" w:hAnsi="微软雅黑" w:hint="eastAsia"/>
          <w:color w:val="000000" w:themeColor="text1"/>
          <w:sz w:val="22"/>
        </w:rPr>
        <w:t>1.点击人大复印库（www.rdfybk.com）顶部导航“转载查询”，输入要查询的作者名称进行检索</w:t>
      </w:r>
    </w:p>
    <w:p w:rsidR="00F649EE" w:rsidRDefault="00F649EE" w:rsidP="00F649EE">
      <w:pPr>
        <w:pStyle w:val="a5"/>
        <w:widowControl w:val="0"/>
        <w:adjustRightInd w:val="0"/>
        <w:snapToGrid w:val="0"/>
        <w:spacing w:before="0" w:beforeAutospacing="0" w:after="0" w:afterAutospacing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noProof/>
          <w:color w:val="000000" w:themeColor="text1"/>
          <w:sz w:val="22"/>
        </w:rPr>
        <w:drawing>
          <wp:inline distT="0" distB="0" distL="0" distR="0">
            <wp:extent cx="2961762" cy="1590675"/>
            <wp:effectExtent l="19050" t="0" r="0" b="0"/>
            <wp:docPr id="1" name="图片 0" descr="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1762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9EE" w:rsidRDefault="00F649EE" w:rsidP="00F649EE">
      <w:pPr>
        <w:pStyle w:val="a5"/>
        <w:widowControl w:val="0"/>
        <w:adjustRightInd w:val="0"/>
        <w:snapToGrid w:val="0"/>
        <w:spacing w:before="0" w:beforeAutospacing="0" w:after="0" w:afterAutospacing="0"/>
        <w:rPr>
          <w:rFonts w:ascii="微软雅黑" w:eastAsia="微软雅黑" w:hAnsi="微软雅黑"/>
          <w:color w:val="000000" w:themeColor="text1"/>
          <w:sz w:val="22"/>
        </w:rPr>
      </w:pPr>
    </w:p>
    <w:p w:rsidR="00F649EE" w:rsidRDefault="004F22EC" w:rsidP="00F649EE">
      <w:pPr>
        <w:pStyle w:val="a5"/>
        <w:widowControl w:val="0"/>
        <w:adjustRightInd w:val="0"/>
        <w:snapToGrid w:val="0"/>
        <w:spacing w:before="0" w:beforeAutospacing="0" w:after="0" w:afterAutospacing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 xml:space="preserve">    </w:t>
      </w:r>
      <w:r w:rsidR="00F649EE" w:rsidRPr="00F649EE">
        <w:rPr>
          <w:rFonts w:ascii="微软雅黑" w:eastAsia="微软雅黑" w:hAnsi="微软雅黑" w:hint="eastAsia"/>
          <w:color w:val="000000" w:themeColor="text1"/>
          <w:sz w:val="22"/>
        </w:rPr>
        <w:t>2.选择需要申请转载证明的论文，点击该篇论文后的“转载证明”按钮</w:t>
      </w:r>
    </w:p>
    <w:p w:rsidR="00F649EE" w:rsidRPr="00F649EE" w:rsidRDefault="00F649EE" w:rsidP="00F649EE">
      <w:pPr>
        <w:pStyle w:val="a5"/>
        <w:widowControl w:val="0"/>
        <w:adjustRightInd w:val="0"/>
        <w:snapToGrid w:val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noProof/>
          <w:color w:val="000000" w:themeColor="text1"/>
          <w:sz w:val="22"/>
        </w:rPr>
        <w:drawing>
          <wp:inline distT="0" distB="0" distL="0" distR="0">
            <wp:extent cx="3571875" cy="1343490"/>
            <wp:effectExtent l="19050" t="0" r="9525" b="0"/>
            <wp:docPr id="2" name="图片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134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9EE" w:rsidRDefault="00F649EE" w:rsidP="00F649EE">
      <w:pPr>
        <w:pStyle w:val="a5"/>
        <w:widowControl w:val="0"/>
        <w:adjustRightInd w:val="0"/>
        <w:snapToGrid w:val="0"/>
        <w:spacing w:before="0" w:beforeAutospacing="0" w:after="0" w:afterAutospacing="0"/>
        <w:rPr>
          <w:rFonts w:ascii="微软雅黑" w:eastAsia="微软雅黑" w:hAnsi="微软雅黑"/>
          <w:color w:val="000000" w:themeColor="text1"/>
          <w:sz w:val="22"/>
        </w:rPr>
      </w:pPr>
    </w:p>
    <w:p w:rsidR="00F649EE" w:rsidRDefault="00F649EE" w:rsidP="00F649EE">
      <w:pPr>
        <w:pStyle w:val="a5"/>
        <w:widowControl w:val="0"/>
        <w:adjustRightInd w:val="0"/>
        <w:snapToGrid w:val="0"/>
        <w:spacing w:before="0" w:beforeAutospacing="0" w:after="0" w:afterAutospacing="0"/>
        <w:rPr>
          <w:rFonts w:ascii="微软雅黑" w:eastAsia="微软雅黑" w:hAnsi="微软雅黑"/>
          <w:color w:val="000000" w:themeColor="text1"/>
          <w:sz w:val="22"/>
        </w:rPr>
      </w:pPr>
    </w:p>
    <w:p w:rsidR="00F649EE" w:rsidRDefault="00F649EE" w:rsidP="00F649EE">
      <w:pPr>
        <w:pStyle w:val="a5"/>
        <w:widowControl w:val="0"/>
        <w:adjustRightInd w:val="0"/>
        <w:snapToGrid w:val="0"/>
        <w:spacing w:before="0" w:beforeAutospacing="0" w:after="0" w:afterAutospacing="0"/>
        <w:rPr>
          <w:rFonts w:ascii="微软雅黑" w:eastAsia="微软雅黑" w:hAnsi="微软雅黑"/>
          <w:color w:val="000000" w:themeColor="text1"/>
          <w:sz w:val="22"/>
        </w:rPr>
      </w:pPr>
    </w:p>
    <w:p w:rsidR="00F649EE" w:rsidRDefault="00F649EE" w:rsidP="00F649EE">
      <w:pPr>
        <w:pStyle w:val="a5"/>
        <w:widowControl w:val="0"/>
        <w:adjustRightInd w:val="0"/>
        <w:snapToGrid w:val="0"/>
        <w:spacing w:before="0" w:beforeAutospacing="0" w:after="0" w:afterAutospacing="0"/>
        <w:rPr>
          <w:rFonts w:ascii="微软雅黑" w:eastAsia="微软雅黑" w:hAnsi="微软雅黑"/>
          <w:color w:val="000000" w:themeColor="text1"/>
          <w:sz w:val="22"/>
        </w:rPr>
      </w:pPr>
    </w:p>
    <w:p w:rsidR="00F649EE" w:rsidRDefault="00F649EE" w:rsidP="00F649EE">
      <w:pPr>
        <w:pStyle w:val="a5"/>
        <w:widowControl w:val="0"/>
        <w:adjustRightInd w:val="0"/>
        <w:snapToGrid w:val="0"/>
        <w:spacing w:before="0" w:beforeAutospacing="0" w:after="0" w:afterAutospacing="0"/>
        <w:rPr>
          <w:rFonts w:ascii="微软雅黑" w:eastAsia="微软雅黑" w:hAnsi="微软雅黑"/>
          <w:color w:val="000000" w:themeColor="text1"/>
          <w:sz w:val="22"/>
        </w:rPr>
      </w:pPr>
    </w:p>
    <w:p w:rsidR="004F22EC" w:rsidRDefault="004F22EC" w:rsidP="00F649EE">
      <w:pPr>
        <w:pStyle w:val="a5"/>
        <w:widowControl w:val="0"/>
        <w:adjustRightInd w:val="0"/>
        <w:snapToGrid w:val="0"/>
        <w:spacing w:before="0" w:beforeAutospacing="0" w:after="0" w:afterAutospacing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 xml:space="preserve">    </w:t>
      </w:r>
      <w:r w:rsidR="00F649EE" w:rsidRPr="00F649EE">
        <w:rPr>
          <w:rFonts w:ascii="微软雅黑" w:eastAsia="微软雅黑" w:hAnsi="微软雅黑" w:hint="eastAsia"/>
          <w:color w:val="000000" w:themeColor="text1"/>
          <w:sz w:val="22"/>
        </w:rPr>
        <w:t>3.阅读并</w:t>
      </w:r>
      <w:proofErr w:type="gramStart"/>
      <w:r w:rsidR="00F649EE" w:rsidRPr="00F649EE">
        <w:rPr>
          <w:rFonts w:ascii="微软雅黑" w:eastAsia="微软雅黑" w:hAnsi="微软雅黑" w:hint="eastAsia"/>
          <w:color w:val="000000" w:themeColor="text1"/>
          <w:sz w:val="22"/>
        </w:rPr>
        <w:t>勾选同意</w:t>
      </w:r>
      <w:proofErr w:type="gramEnd"/>
      <w:r w:rsidR="00F649EE" w:rsidRPr="00F649EE">
        <w:rPr>
          <w:rFonts w:ascii="微软雅黑" w:eastAsia="微软雅黑" w:hAnsi="微软雅黑" w:hint="eastAsia"/>
          <w:color w:val="000000" w:themeColor="text1"/>
          <w:sz w:val="22"/>
        </w:rPr>
        <w:t>页面下方的《中国人民大学复印报刊资料服务协议》，填写完整</w:t>
      </w:r>
      <w:r>
        <w:rPr>
          <w:rFonts w:ascii="微软雅黑" w:eastAsia="微软雅黑" w:hAnsi="微软雅黑" w:hint="eastAsia"/>
          <w:color w:val="000000" w:themeColor="text1"/>
          <w:sz w:val="22"/>
        </w:rPr>
        <w:t xml:space="preserve">   </w:t>
      </w:r>
    </w:p>
    <w:p w:rsidR="00F649EE" w:rsidRDefault="004F22EC" w:rsidP="00F649EE">
      <w:pPr>
        <w:pStyle w:val="a5"/>
        <w:widowControl w:val="0"/>
        <w:adjustRightInd w:val="0"/>
        <w:snapToGrid w:val="0"/>
        <w:spacing w:before="0" w:beforeAutospacing="0" w:after="0" w:afterAutospacing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 xml:space="preserve">    </w:t>
      </w:r>
      <w:r w:rsidR="00F649EE" w:rsidRPr="00F649EE">
        <w:rPr>
          <w:rFonts w:ascii="微软雅黑" w:eastAsia="微软雅黑" w:hAnsi="微软雅黑" w:hint="eastAsia"/>
          <w:color w:val="000000" w:themeColor="text1"/>
          <w:sz w:val="22"/>
        </w:rPr>
        <w:t>作者单位名称、手机号码、短信验证码等个人信息，点击下一步</w:t>
      </w:r>
    </w:p>
    <w:p w:rsidR="00F649EE" w:rsidRDefault="00F649EE" w:rsidP="00F649EE">
      <w:pPr>
        <w:pStyle w:val="a5"/>
        <w:widowControl w:val="0"/>
        <w:adjustRightInd w:val="0"/>
        <w:snapToGrid w:val="0"/>
        <w:spacing w:before="0" w:beforeAutospacing="0" w:after="0" w:afterAutospacing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/>
          <w:noProof/>
          <w:color w:val="000000" w:themeColor="text1"/>
          <w:sz w:val="22"/>
        </w:rPr>
        <w:lastRenderedPageBreak/>
        <w:drawing>
          <wp:inline distT="0" distB="0" distL="0" distR="0">
            <wp:extent cx="2986498" cy="2257425"/>
            <wp:effectExtent l="19050" t="0" r="4352" b="0"/>
            <wp:docPr id="3" name="图片 2" descr="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6498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9EE" w:rsidRDefault="00F649EE" w:rsidP="00F649EE">
      <w:pPr>
        <w:pStyle w:val="a5"/>
        <w:widowControl w:val="0"/>
        <w:adjustRightInd w:val="0"/>
        <w:snapToGrid w:val="0"/>
        <w:spacing w:before="0" w:beforeAutospacing="0" w:after="0" w:afterAutospacing="0"/>
        <w:rPr>
          <w:rFonts w:ascii="微软雅黑" w:eastAsia="微软雅黑" w:hAnsi="微软雅黑"/>
          <w:color w:val="000000" w:themeColor="text1"/>
          <w:sz w:val="22"/>
        </w:rPr>
      </w:pPr>
    </w:p>
    <w:p w:rsidR="00F649EE" w:rsidRDefault="004F22EC" w:rsidP="00F649EE">
      <w:pPr>
        <w:pStyle w:val="a5"/>
        <w:widowControl w:val="0"/>
        <w:adjustRightInd w:val="0"/>
        <w:snapToGrid w:val="0"/>
        <w:spacing w:before="0" w:beforeAutospacing="0" w:after="0" w:afterAutospacing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 xml:space="preserve">     </w:t>
      </w:r>
      <w:r w:rsidR="00F649EE" w:rsidRPr="00F649EE">
        <w:rPr>
          <w:rFonts w:ascii="微软雅黑" w:eastAsia="微软雅黑" w:hAnsi="微软雅黑" w:hint="eastAsia"/>
          <w:color w:val="000000" w:themeColor="text1"/>
          <w:sz w:val="22"/>
        </w:rPr>
        <w:t>4.核对转载信息，确认无误后点击下一步</w:t>
      </w:r>
    </w:p>
    <w:p w:rsidR="00F649EE" w:rsidRDefault="00F649EE" w:rsidP="00F649EE">
      <w:pPr>
        <w:pStyle w:val="a5"/>
        <w:widowControl w:val="0"/>
        <w:adjustRightInd w:val="0"/>
        <w:snapToGrid w:val="0"/>
        <w:spacing w:before="0" w:beforeAutospacing="0" w:after="0" w:afterAutospacing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/>
          <w:noProof/>
          <w:color w:val="000000" w:themeColor="text1"/>
          <w:sz w:val="22"/>
        </w:rPr>
        <w:drawing>
          <wp:inline distT="0" distB="0" distL="0" distR="0">
            <wp:extent cx="3121378" cy="2438400"/>
            <wp:effectExtent l="19050" t="0" r="2822" b="0"/>
            <wp:docPr id="4" name="图片 3" descr="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1378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9EE" w:rsidRDefault="00F649EE" w:rsidP="00F649EE">
      <w:pPr>
        <w:pStyle w:val="a5"/>
        <w:widowControl w:val="0"/>
        <w:adjustRightInd w:val="0"/>
        <w:snapToGrid w:val="0"/>
        <w:spacing w:before="0" w:beforeAutospacing="0" w:after="0" w:afterAutospacing="0"/>
        <w:rPr>
          <w:rFonts w:ascii="微软雅黑" w:eastAsia="微软雅黑" w:hAnsi="微软雅黑"/>
          <w:color w:val="000000" w:themeColor="text1"/>
          <w:sz w:val="22"/>
        </w:rPr>
      </w:pPr>
    </w:p>
    <w:p w:rsidR="004F22EC" w:rsidRDefault="004F22EC" w:rsidP="00F649EE">
      <w:pPr>
        <w:pStyle w:val="a5"/>
        <w:widowControl w:val="0"/>
        <w:adjustRightInd w:val="0"/>
        <w:snapToGrid w:val="0"/>
        <w:spacing w:before="0" w:beforeAutospacing="0" w:after="0" w:afterAutospacing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 xml:space="preserve">     </w:t>
      </w:r>
      <w:r w:rsidR="00F649EE" w:rsidRPr="00F649EE">
        <w:rPr>
          <w:rFonts w:ascii="微软雅黑" w:eastAsia="微软雅黑" w:hAnsi="微软雅黑" w:hint="eastAsia"/>
          <w:color w:val="000000" w:themeColor="text1"/>
          <w:sz w:val="22"/>
        </w:rPr>
        <w:t>5.系统在线生成附有人大书报资料中心盖章的电子版转载证明，支持以PDF格式</w:t>
      </w:r>
    </w:p>
    <w:p w:rsidR="00F649EE" w:rsidRDefault="004F22EC" w:rsidP="00F649EE">
      <w:pPr>
        <w:pStyle w:val="a5"/>
        <w:widowControl w:val="0"/>
        <w:adjustRightInd w:val="0"/>
        <w:snapToGrid w:val="0"/>
        <w:spacing w:before="0" w:beforeAutospacing="0" w:after="0" w:afterAutospacing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 w:hint="eastAsia"/>
          <w:color w:val="000000" w:themeColor="text1"/>
          <w:sz w:val="22"/>
        </w:rPr>
        <w:t xml:space="preserve">     </w:t>
      </w:r>
      <w:r w:rsidR="00F649EE" w:rsidRPr="00F649EE">
        <w:rPr>
          <w:rFonts w:ascii="微软雅黑" w:eastAsia="微软雅黑" w:hAnsi="微软雅黑" w:hint="eastAsia"/>
          <w:color w:val="000000" w:themeColor="text1"/>
          <w:sz w:val="22"/>
        </w:rPr>
        <w:t>下载</w:t>
      </w:r>
    </w:p>
    <w:p w:rsidR="00F649EE" w:rsidRDefault="00F649EE" w:rsidP="00F649EE">
      <w:pPr>
        <w:pStyle w:val="a5"/>
        <w:widowControl w:val="0"/>
        <w:adjustRightInd w:val="0"/>
        <w:snapToGrid w:val="0"/>
        <w:spacing w:before="0" w:beforeAutospacing="0" w:after="0" w:afterAutospacing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/>
          <w:noProof/>
          <w:color w:val="000000" w:themeColor="text1"/>
          <w:sz w:val="22"/>
        </w:rPr>
        <w:lastRenderedPageBreak/>
        <w:drawing>
          <wp:inline distT="0" distB="0" distL="0" distR="0">
            <wp:extent cx="2371725" cy="3321332"/>
            <wp:effectExtent l="19050" t="0" r="9525" b="0"/>
            <wp:docPr id="5" name="图片 4" descr="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3321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9EE" w:rsidRDefault="00F649EE" w:rsidP="00F649EE">
      <w:pPr>
        <w:pStyle w:val="a5"/>
        <w:widowControl w:val="0"/>
        <w:adjustRightInd w:val="0"/>
        <w:snapToGrid w:val="0"/>
        <w:spacing w:before="0" w:beforeAutospacing="0" w:after="0" w:afterAutospacing="0"/>
        <w:rPr>
          <w:rFonts w:ascii="微软雅黑" w:eastAsia="微软雅黑" w:hAnsi="微软雅黑"/>
          <w:color w:val="000000" w:themeColor="text1"/>
          <w:sz w:val="22"/>
        </w:rPr>
      </w:pPr>
    </w:p>
    <w:p w:rsidR="00F649EE" w:rsidRDefault="00F649EE" w:rsidP="004F22EC">
      <w:pPr>
        <w:pStyle w:val="a5"/>
        <w:widowControl w:val="0"/>
        <w:numPr>
          <w:ilvl w:val="0"/>
          <w:numId w:val="1"/>
        </w:numPr>
        <w:adjustRightInd w:val="0"/>
        <w:snapToGrid w:val="0"/>
        <w:spacing w:before="0" w:beforeAutospacing="0" w:after="0" w:afterAutospacing="0"/>
        <w:rPr>
          <w:color w:val="000000" w:themeColor="text1"/>
          <w:sz w:val="22"/>
        </w:rPr>
      </w:pPr>
      <w:r w:rsidRPr="004F22EC">
        <w:rPr>
          <w:rFonts w:ascii="微软雅黑" w:eastAsia="微软雅黑" w:hAnsi="微软雅黑" w:hint="eastAsia"/>
          <w:b/>
          <w:color w:val="4F81BD" w:themeColor="accent1"/>
          <w:sz w:val="22"/>
        </w:rPr>
        <w:t>查验转载证明：</w:t>
      </w:r>
      <w:r w:rsidRPr="004F22EC">
        <w:rPr>
          <w:rFonts w:ascii="微软雅黑" w:eastAsia="微软雅黑" w:hAnsi="微软雅黑" w:hint="eastAsia"/>
          <w:color w:val="000000" w:themeColor="text1"/>
          <w:sz w:val="22"/>
        </w:rPr>
        <w:br/>
      </w:r>
      <w:r w:rsidRPr="00D016CA">
        <w:rPr>
          <w:rFonts w:ascii="微软雅黑" w:eastAsia="微软雅黑" w:hAnsi="微软雅黑" w:hint="eastAsia"/>
          <w:color w:val="000000" w:themeColor="text1"/>
          <w:sz w:val="22"/>
        </w:rPr>
        <w:t>1.打开微信，下拉搜索小程序“人大复印库”</w:t>
      </w:r>
      <w:r w:rsidRPr="00F649EE">
        <w:rPr>
          <w:rFonts w:ascii="微软雅黑" w:eastAsia="微软雅黑" w:hAnsi="微软雅黑" w:hint="eastAsia"/>
          <w:color w:val="000000" w:themeColor="text1"/>
          <w:sz w:val="22"/>
        </w:rPr>
        <w:br/>
      </w:r>
      <w:r w:rsidRPr="00D016CA">
        <w:rPr>
          <w:rFonts w:ascii="微软雅黑" w:eastAsia="微软雅黑" w:hAnsi="微软雅黑" w:hint="eastAsia"/>
          <w:color w:val="000000" w:themeColor="text1"/>
          <w:sz w:val="22"/>
        </w:rPr>
        <w:t>2.进入“我的”页面，点击“证明查验”，扫描转载证明页尾的二维码，查看查验结果</w:t>
      </w:r>
    </w:p>
    <w:p w:rsidR="00F649EE" w:rsidRDefault="00F649EE" w:rsidP="00F649EE">
      <w:pPr>
        <w:pStyle w:val="a5"/>
        <w:widowControl w:val="0"/>
        <w:adjustRightInd w:val="0"/>
        <w:snapToGrid w:val="0"/>
        <w:spacing w:before="0" w:beforeAutospacing="0" w:after="0" w:afterAutospacing="0"/>
        <w:rPr>
          <w:rFonts w:ascii="微软雅黑" w:eastAsia="微软雅黑" w:hAnsi="微软雅黑"/>
          <w:color w:val="000000" w:themeColor="text1"/>
          <w:sz w:val="22"/>
        </w:rPr>
      </w:pPr>
      <w:r>
        <w:rPr>
          <w:rFonts w:ascii="微软雅黑" w:eastAsia="微软雅黑" w:hAnsi="微软雅黑"/>
          <w:noProof/>
          <w:color w:val="000000" w:themeColor="text1"/>
          <w:sz w:val="22"/>
        </w:rPr>
        <w:drawing>
          <wp:inline distT="0" distB="0" distL="0" distR="0">
            <wp:extent cx="1752600" cy="3724885"/>
            <wp:effectExtent l="19050" t="0" r="0" b="0"/>
            <wp:docPr id="6" name="图片 5" descr="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173" cy="3736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Ansi="微软雅黑" w:hint="eastAsia"/>
          <w:noProof/>
          <w:color w:val="000000" w:themeColor="text1"/>
          <w:sz w:val="22"/>
        </w:rPr>
        <w:drawing>
          <wp:inline distT="0" distB="0" distL="0" distR="0">
            <wp:extent cx="2979615" cy="3810000"/>
            <wp:effectExtent l="19050" t="0" r="0" b="0"/>
            <wp:docPr id="7" name="图片 6" descr="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8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961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2EC" w:rsidRDefault="004F22EC" w:rsidP="00D016CA">
      <w:pPr>
        <w:pStyle w:val="a5"/>
        <w:widowControl w:val="0"/>
        <w:adjustRightInd w:val="0"/>
        <w:snapToGrid w:val="0"/>
        <w:spacing w:before="0" w:beforeAutospacing="0" w:after="0" w:afterAutospacing="0"/>
        <w:jc w:val="center"/>
        <w:rPr>
          <w:rFonts w:ascii="微软雅黑" w:eastAsia="微软雅黑" w:hAnsi="微软雅黑"/>
          <w:b/>
          <w:color w:val="F79646" w:themeColor="accent6"/>
          <w:sz w:val="22"/>
        </w:rPr>
      </w:pPr>
    </w:p>
    <w:p w:rsidR="004F22EC" w:rsidRDefault="004F22EC" w:rsidP="00D016CA">
      <w:pPr>
        <w:pStyle w:val="a5"/>
        <w:widowControl w:val="0"/>
        <w:adjustRightInd w:val="0"/>
        <w:snapToGrid w:val="0"/>
        <w:spacing w:before="0" w:beforeAutospacing="0" w:after="0" w:afterAutospacing="0"/>
        <w:jc w:val="center"/>
        <w:rPr>
          <w:rFonts w:ascii="微软雅黑" w:eastAsia="微软雅黑" w:hAnsi="微软雅黑"/>
          <w:b/>
          <w:color w:val="F79646" w:themeColor="accent6"/>
          <w:sz w:val="22"/>
        </w:rPr>
      </w:pPr>
      <w:bookmarkStart w:id="0" w:name="_GoBack"/>
      <w:bookmarkEnd w:id="0"/>
    </w:p>
    <w:sectPr w:rsidR="004F22EC" w:rsidSect="00B801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263" w:rsidRDefault="00440263" w:rsidP="00F649EE">
      <w:r>
        <w:separator/>
      </w:r>
    </w:p>
  </w:endnote>
  <w:endnote w:type="continuationSeparator" w:id="0">
    <w:p w:rsidR="00440263" w:rsidRDefault="00440263" w:rsidP="00F6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263" w:rsidRDefault="00440263" w:rsidP="00F649EE">
      <w:r>
        <w:separator/>
      </w:r>
    </w:p>
  </w:footnote>
  <w:footnote w:type="continuationSeparator" w:id="0">
    <w:p w:rsidR="00440263" w:rsidRDefault="00440263" w:rsidP="00F64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06E3"/>
    <w:multiLevelType w:val="hybridMultilevel"/>
    <w:tmpl w:val="4400491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49EE"/>
    <w:rsid w:val="000D7D0B"/>
    <w:rsid w:val="00115302"/>
    <w:rsid w:val="00154656"/>
    <w:rsid w:val="001C0B50"/>
    <w:rsid w:val="002072EA"/>
    <w:rsid w:val="00223CEB"/>
    <w:rsid w:val="004179EE"/>
    <w:rsid w:val="00440263"/>
    <w:rsid w:val="004554F4"/>
    <w:rsid w:val="004F22EC"/>
    <w:rsid w:val="00565F61"/>
    <w:rsid w:val="00703C4A"/>
    <w:rsid w:val="007A4491"/>
    <w:rsid w:val="0086356C"/>
    <w:rsid w:val="00A63B97"/>
    <w:rsid w:val="00AA18B4"/>
    <w:rsid w:val="00AB194E"/>
    <w:rsid w:val="00B801A3"/>
    <w:rsid w:val="00C675EB"/>
    <w:rsid w:val="00CE6300"/>
    <w:rsid w:val="00D016CA"/>
    <w:rsid w:val="00D87915"/>
    <w:rsid w:val="00DF20FE"/>
    <w:rsid w:val="00EB1F3F"/>
    <w:rsid w:val="00F649EE"/>
    <w:rsid w:val="00FA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A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649E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F649E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49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49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49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49E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649E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F649EE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F649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blue">
    <w:name w:val="fblue"/>
    <w:basedOn w:val="a0"/>
    <w:rsid w:val="00F649EE"/>
  </w:style>
  <w:style w:type="paragraph" w:styleId="a6">
    <w:name w:val="Balloon Text"/>
    <w:basedOn w:val="a"/>
    <w:link w:val="Char1"/>
    <w:uiPriority w:val="99"/>
    <w:semiHidden/>
    <w:unhideWhenUsed/>
    <w:rsid w:val="00F649E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649EE"/>
    <w:rPr>
      <w:sz w:val="18"/>
      <w:szCs w:val="18"/>
    </w:rPr>
  </w:style>
  <w:style w:type="character" w:styleId="a7">
    <w:name w:val="Hyperlink"/>
    <w:basedOn w:val="a0"/>
    <w:uiPriority w:val="99"/>
    <w:unhideWhenUsed/>
    <w:rsid w:val="00565F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61</Words>
  <Characters>352</Characters>
  <Application>Microsoft Office Word</Application>
  <DocSecurity>0</DocSecurity>
  <Lines>2</Lines>
  <Paragraphs>1</Paragraphs>
  <ScaleCrop>false</ScaleCrop>
  <Company>Microsoft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dmr</dc:creator>
  <cp:keywords/>
  <dc:description/>
  <cp:lastModifiedBy>01</cp:lastModifiedBy>
  <cp:revision>16</cp:revision>
  <dcterms:created xsi:type="dcterms:W3CDTF">2021-09-07T05:42:00Z</dcterms:created>
  <dcterms:modified xsi:type="dcterms:W3CDTF">2021-09-24T00:29:00Z</dcterms:modified>
</cp:coreProperties>
</file>