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F4" w:rsidRDefault="001035F4" w:rsidP="001035F4">
      <w:pPr>
        <w:spacing w:line="560" w:lineRule="exact"/>
        <w:ind w:right="1260"/>
        <w:jc w:val="left"/>
        <w:rPr>
          <w:rFonts w:ascii="黑体" w:eastAsia="黑体" w:hAnsi="黑体" w:cs="黑体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附件2</w:t>
      </w:r>
    </w:p>
    <w:p w:rsidR="001035F4" w:rsidRDefault="001035F4" w:rsidP="001035F4">
      <w:pPr>
        <w:spacing w:line="560" w:lineRule="exact"/>
        <w:ind w:right="1260"/>
        <w:jc w:val="left"/>
        <w:rPr>
          <w:rFonts w:ascii="黑体" w:eastAsia="黑体" w:hAnsi="黑体" w:cs="黑体" w:hint="eastAsia"/>
          <w:kern w:val="0"/>
          <w:sz w:val="30"/>
          <w:szCs w:val="30"/>
        </w:rPr>
      </w:pPr>
    </w:p>
    <w:p w:rsidR="001035F4" w:rsidRDefault="001035F4" w:rsidP="001035F4">
      <w:pPr>
        <w:spacing w:line="560" w:lineRule="exact"/>
        <w:jc w:val="center"/>
        <w:rPr>
          <w:rFonts w:ascii="方正小标宋简体" w:eastAsia="方正小标宋简体" w:hAnsi="Calibri" w:cs="Calibri" w:hint="eastAsia"/>
          <w:kern w:val="0"/>
          <w:sz w:val="44"/>
          <w:szCs w:val="44"/>
        </w:rPr>
      </w:pPr>
      <w:r>
        <w:rPr>
          <w:rFonts w:ascii="方正小标宋简体" w:eastAsia="方正小标宋简体" w:hAnsi="Calibri" w:cs="Calibri" w:hint="eastAsia"/>
          <w:kern w:val="0"/>
          <w:sz w:val="44"/>
          <w:szCs w:val="44"/>
        </w:rPr>
        <w:t>2019全国书偶创意设计征集活动作品说明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6"/>
        <w:gridCol w:w="2348"/>
        <w:gridCol w:w="1806"/>
        <w:gridCol w:w="2120"/>
      </w:tblGrid>
      <w:tr w:rsidR="001035F4" w:rsidTr="00C06382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1035F4" w:rsidTr="00C06382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1035F4" w:rsidTr="00C06382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单位或院校专业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1035F4" w:rsidTr="00C06382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联系邮编、地址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QQ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1035F4" w:rsidTr="00C06382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作品材质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创作时间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1035F4" w:rsidTr="00C06382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作品尺寸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长       宽       高        cm</w:t>
            </w:r>
          </w:p>
        </w:tc>
      </w:tr>
      <w:tr w:rsidR="001035F4" w:rsidTr="00C06382">
        <w:trPr>
          <w:trHeight w:val="6839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作品说明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F4" w:rsidRDefault="001035F4" w:rsidP="00C06382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阐述作品的设计意图、创作理念、市场应用前景等。（要求：内容完整、条理清晰、言简意赅，篇幅50-300字左右）</w:t>
            </w:r>
          </w:p>
          <w:p w:rsidR="001035F4" w:rsidRDefault="001035F4" w:rsidP="00C06382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1035F4" w:rsidRDefault="001035F4" w:rsidP="00C06382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1035F4" w:rsidRDefault="001035F4" w:rsidP="00C06382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1035F4" w:rsidRDefault="001035F4" w:rsidP="00C06382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035F4" w:rsidRDefault="001035F4" w:rsidP="00C06382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035F4" w:rsidRDefault="001035F4" w:rsidP="00C06382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035F4" w:rsidRDefault="001035F4" w:rsidP="00C06382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035F4" w:rsidRDefault="001035F4" w:rsidP="00C06382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</w:tbl>
    <w:p w:rsidR="00341705" w:rsidRPr="001035F4" w:rsidRDefault="00341705"/>
    <w:sectPr w:rsidR="00341705" w:rsidRPr="001035F4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05" w:rsidRDefault="00341705" w:rsidP="001035F4">
      <w:r>
        <w:separator/>
      </w:r>
    </w:p>
  </w:endnote>
  <w:endnote w:type="continuationSeparator" w:id="1">
    <w:p w:rsidR="00341705" w:rsidRDefault="00341705" w:rsidP="0010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17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5F4" w:rsidRPr="001035F4">
      <w:rPr>
        <w:noProof/>
        <w:lang w:val="zh-CN" w:eastAsia="zh-CN"/>
      </w:rPr>
      <w:t>1</w:t>
    </w:r>
    <w:r>
      <w:fldChar w:fldCharType="end"/>
    </w:r>
  </w:p>
  <w:p w:rsidR="00000000" w:rsidRDefault="003417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05" w:rsidRDefault="00341705" w:rsidP="001035F4">
      <w:r>
        <w:separator/>
      </w:r>
    </w:p>
  </w:footnote>
  <w:footnote w:type="continuationSeparator" w:id="1">
    <w:p w:rsidR="00341705" w:rsidRDefault="00341705" w:rsidP="00103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170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5F4"/>
    <w:rsid w:val="001035F4"/>
    <w:rsid w:val="0034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03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2019-05-23T06:34:00Z</dcterms:created>
  <dcterms:modified xsi:type="dcterms:W3CDTF">2019-05-23T06:34:00Z</dcterms:modified>
</cp:coreProperties>
</file>