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pPr>
      <w:r>
        <w:pict>
          <v:shape id="_x0000_s1026" o:spid="_x0000_s1026" o:spt="202" type="#_x0000_t202" style="position:absolute;left:0pt;margin-left:-14.3pt;margin-top:440.85pt;height:31.5pt;width:444.8pt;z-index:251691008;mso-width-relative:page;mso-height-relative:page;" fillcolor="#FFFFFF" filled="f" stroked="f" coordsize="21600,21600">
            <v:path/>
            <v:fill on="f" color2="#FFFFFF" focussize="0,0"/>
            <v:stroke on="f"/>
            <v:imagedata o:title=""/>
            <o:lock v:ext="edit" grouping="f" rotation="f" text="f" aspectratio="f"/>
            <v:textbox>
              <w:txbxContent>
                <w:p>
                  <w:pPr>
                    <w:ind w:left="0" w:leftChars="0" w:right="0" w:rightChars="0" w:firstLine="0" w:firstLineChars="0"/>
                    <w:jc w:val="center"/>
                    <w:rPr>
                      <w:rFonts w:hint="eastAsia"/>
                      <w:color w:val="5590CC"/>
                      <w:sz w:val="28"/>
                      <w:szCs w:val="36"/>
                      <w:lang w:val="zh-CN"/>
                    </w:rPr>
                  </w:pPr>
                  <w:bookmarkStart w:id="27" w:name="_Author#217804212"/>
                  <w:r>
                    <w:rPr>
                      <w:rFonts w:hint="eastAsia"/>
                      <w:color w:val="5590CC"/>
                      <w:sz w:val="28"/>
                      <w:szCs w:val="36"/>
                      <w:lang w:val="zh-CN"/>
                    </w:rPr>
                    <w:fldChar w:fldCharType="begin"/>
                  </w:r>
                  <w:r>
                    <w:rPr>
                      <w:rFonts w:hint="eastAsia"/>
                      <w:color w:val="5590CC"/>
                      <w:sz w:val="28"/>
                      <w:szCs w:val="36"/>
                      <w:lang w:val="zh-CN"/>
                    </w:rPr>
                    <w:instrText xml:space="preserve"> PLACEHOLDER "[Insert Date]" \* MERGEFORMAT </w:instrText>
                  </w:r>
                  <w:r>
                    <w:rPr>
                      <w:rFonts w:hint="eastAsia"/>
                      <w:color w:val="5590CC"/>
                      <w:sz w:val="28"/>
                      <w:szCs w:val="36"/>
                      <w:lang w:val="zh-CN"/>
                    </w:rPr>
                    <w:fldChar w:fldCharType="separate"/>
                  </w:r>
                  <w:r>
                    <w:rPr>
                      <w:rFonts w:hint="eastAsia"/>
                      <w:color w:val="5590CC"/>
                      <w:sz w:val="28"/>
                      <w:szCs w:val="36"/>
                      <w:lang w:val="zh-CN"/>
                    </w:rPr>
                    <w:t>[白朝龙]</w:t>
                  </w:r>
                  <w:r>
                    <w:rPr>
                      <w:rFonts w:hint="eastAsia"/>
                      <w:color w:val="5590CC"/>
                      <w:sz w:val="28"/>
                      <w:szCs w:val="36"/>
                      <w:lang w:val="zh-CN"/>
                    </w:rPr>
                    <w:fldChar w:fldCharType="end"/>
                  </w:r>
                  <w:bookmarkEnd w:id="27"/>
                </w:p>
              </w:txbxContent>
            </v:textbox>
          </v:shape>
        </w:pict>
      </w:r>
      <w:r>
        <w:pict>
          <v:rect id="_x0000_s1027" o:spid="_x0000_s1027" o:spt="1" style="position:absolute;left:0pt;margin-left:-16.25pt;margin-top:272.25pt;height:69.6pt;width:448.65pt;z-index:251688960;mso-width-relative:page;mso-height-relative:page;" stroked="f" coordsize="21600,21600">
            <v:path/>
            <v:fill focussize="0,0"/>
            <v:stroke on="f"/>
            <v:imagedata o:title=""/>
            <o:lock v:ext="edit" grouping="f" rotation="f" text="f" aspectratio="f"/>
            <v:textbox>
              <w:txbxContent>
                <w:p>
                  <w:pPr>
                    <w:pStyle w:val="15"/>
                    <w:ind w:left="0" w:leftChars="0" w:right="0" w:rightChars="0" w:firstLine="0" w:firstLineChars="0"/>
                    <w:jc w:val="center"/>
                    <w:rPr>
                      <w:rFonts w:hint="default"/>
                      <w:color w:val="5590CC"/>
                      <w:sz w:val="84"/>
                    </w:rPr>
                  </w:pPr>
                  <w:bookmarkStart w:id="28" w:name="_Title#3910760528"/>
                  <w:r>
                    <w:rPr>
                      <w:rFonts w:hint="eastAsia"/>
                      <w:color w:val="5590CC"/>
                      <w:sz w:val="84"/>
                      <w:lang w:val="zh-CN"/>
                    </w:rPr>
                    <w:t>[微信公众号使用说明]</w:t>
                  </w:r>
                  <w:bookmarkEnd w:id="28"/>
                </w:p>
              </w:txbxContent>
            </v:textbox>
          </v:rect>
        </w:pict>
      </w:r>
      <w:r>
        <w:pict>
          <v:rect id="_x0000_s1028" o:spid="_x0000_s1028" o:spt="1" style="position:absolute;left:0pt;margin-left:-417pt;margin-top:0.75pt;height:208.8pt;width:418.4pt;mso-position-horizontal-relative:char;mso-position-vertical-relative:line;z-index:251687936;v-text-anchor:bottom;mso-width-relative:page;mso-height-relative:page;" fillcolor="#5590CC" filled="t" stroked="f" coordsize="21600,21600">
            <v:path/>
            <v:fill type="gradient" on="t" color2="#B6D5F0" angle="-90" focus="100%" focussize="0f,0f" focusposition="0f,0f" rotate="t"/>
            <v:stroke on="f"/>
            <v:imagedata o:title=""/>
            <o:lock v:ext="edit" grouping="f" rotation="t" text="f" aspectratio="f"/>
            <v:shadow on="t" color="#DDDDDD" opacity="32768f" offset="0pt,12pt"/>
            <v:textbox>
              <w:txbxContent>
                <w:p>
                  <w:pPr>
                    <w:pStyle w:val="14"/>
                    <w:rPr>
                      <w:rFonts w:hint="eastAsia" w:eastAsia="宋体"/>
                      <w:sz w:val="52"/>
                      <w:szCs w:val="52"/>
                      <w:lang w:val="en-US" w:eastAsia="zh-CN"/>
                    </w:rPr>
                  </w:pPr>
                  <w:bookmarkStart w:id="29" w:name="_Company#582980264"/>
                  <w:r>
                    <w:rPr>
                      <w:rFonts w:hint="eastAsia"/>
                      <w:sz w:val="52"/>
                      <w:szCs w:val="52"/>
                      <w:lang w:val="en-US" w:eastAsia="zh-CN"/>
                    </w:rPr>
                    <w:t>[北京畅想之星信息技术有限公司]</w:t>
                  </w:r>
                  <w:bookmarkEnd w:id="29"/>
                </w:p>
              </w:txbxContent>
            </v:textbox>
          </v:rect>
        </w:pict>
      </w:r>
    </w:p>
    <w:p>
      <w:pPr>
        <w:pStyle w:val="8"/>
        <w:tabs>
          <w:tab w:val="right" w:leader="dot" w:pos="8960"/>
        </w:tabs>
        <w:rPr>
          <w:rFonts w:hint="eastAsia"/>
          <w:lang w:eastAsia="zh-CN"/>
        </w:rPr>
        <w:sectPr>
          <w:pgSz w:w="11906" w:h="16838"/>
          <w:pgMar w:top="1440" w:right="1146" w:bottom="1440" w:left="1800" w:header="851" w:footer="992" w:gutter="0"/>
          <w:cols w:space="425" w:num="1"/>
          <w:docGrid w:type="lines" w:linePitch="312" w:charSpace="0"/>
        </w:sectPr>
      </w:pPr>
    </w:p>
    <w:p>
      <w:pPr>
        <w:rPr>
          <w:rFonts w:hint="eastAsia"/>
          <w:lang w:eastAsia="zh-CN"/>
        </w:rPr>
      </w:pPr>
    </w:p>
    <w:p>
      <w:pPr>
        <w:pStyle w:val="8"/>
        <w:tabs>
          <w:tab w:val="right" w:leader="dot" w:pos="8960"/>
        </w:tabs>
        <w:rPr>
          <w:rFonts w:hint="eastAsia"/>
          <w:lang w:eastAsia="zh-CN"/>
        </w:rPr>
      </w:pPr>
      <w:r>
        <w:rPr>
          <w:rFonts w:hint="eastAsia"/>
          <w:lang w:eastAsia="zh-CN"/>
        </w:rPr>
        <w:t>目录</w:t>
      </w:r>
    </w:p>
    <w:p>
      <w:pPr>
        <w:rPr>
          <w:rFonts w:hint="eastAsia"/>
          <w:lang w:eastAsia="zh-CN"/>
        </w:rPr>
      </w:pPr>
    </w:p>
    <w:p>
      <w:pPr>
        <w:pStyle w:val="8"/>
        <w:tabs>
          <w:tab w:val="right" w:leader="dot" w:pos="8960"/>
        </w:tabs>
      </w:pPr>
      <w:r>
        <w:rPr>
          <w:rFonts w:hint="eastAsia"/>
          <w:lang w:eastAsia="zh-CN"/>
        </w:rPr>
        <w:fldChar w:fldCharType="begin"/>
      </w:r>
      <w:r>
        <w:rPr>
          <w:rFonts w:hint="eastAsia"/>
          <w:lang w:eastAsia="zh-CN"/>
        </w:rPr>
        <w:instrText xml:space="preserve">TOC \o "1-3" \t "" \h \z \u </w:instrText>
      </w:r>
      <w:r>
        <w:rPr>
          <w:rFonts w:hint="eastAsia"/>
          <w:lang w:eastAsia="zh-CN"/>
        </w:rPr>
        <w:fldChar w:fldCharType="separate"/>
      </w:r>
      <w:r>
        <w:rPr>
          <w:rFonts w:hint="eastAsia"/>
          <w:lang w:eastAsia="zh-CN"/>
        </w:rPr>
        <w:fldChar w:fldCharType="begin"/>
      </w:r>
      <w:r>
        <w:rPr>
          <w:rFonts w:hint="eastAsia"/>
          <w:lang w:eastAsia="zh-CN"/>
        </w:rPr>
        <w:instrText xml:space="preserve"> HYPERLINK \l _Toc14216 </w:instrText>
      </w:r>
      <w:r>
        <w:rPr>
          <w:rFonts w:hint="eastAsia"/>
          <w:lang w:eastAsia="zh-CN"/>
        </w:rPr>
        <w:fldChar w:fldCharType="separate"/>
      </w:r>
      <w:r>
        <w:rPr>
          <w:rFonts w:hint="eastAsia"/>
          <w:lang w:eastAsia="zh-CN"/>
        </w:rPr>
        <w:t>畅想之星微信公众号使用说明</w:t>
      </w:r>
      <w:r>
        <w:tab/>
      </w:r>
      <w:r>
        <w:fldChar w:fldCharType="begin"/>
      </w:r>
      <w:r>
        <w:instrText xml:space="preserve"> PAGEREF _Toc14216 </w:instrText>
      </w:r>
      <w:r>
        <w:fldChar w:fldCharType="separate"/>
      </w:r>
      <w:r>
        <w:t>4</w:t>
      </w:r>
      <w:r>
        <w:fldChar w:fldCharType="end"/>
      </w:r>
      <w:r>
        <w:rPr>
          <w:rFonts w:hint="eastAsia"/>
          <w:lang w:eastAsia="zh-CN"/>
        </w:rPr>
        <w:fldChar w:fldCharType="end"/>
      </w:r>
    </w:p>
    <w:p>
      <w:pPr>
        <w:pStyle w:val="9"/>
        <w:tabs>
          <w:tab w:val="right" w:leader="dot" w:pos="8960"/>
        </w:tabs>
      </w:pPr>
      <w:r>
        <w:rPr>
          <w:rFonts w:hint="eastAsia"/>
          <w:lang w:eastAsia="zh-CN"/>
        </w:rPr>
        <w:fldChar w:fldCharType="begin"/>
      </w:r>
      <w:r>
        <w:rPr>
          <w:rFonts w:hint="eastAsia"/>
          <w:lang w:eastAsia="zh-CN"/>
        </w:rPr>
        <w:instrText xml:space="preserve"> HYPERLINK \l _Toc14076 </w:instrText>
      </w:r>
      <w:r>
        <w:rPr>
          <w:rFonts w:hint="eastAsia"/>
          <w:lang w:eastAsia="zh-CN"/>
        </w:rPr>
        <w:fldChar w:fldCharType="separate"/>
      </w:r>
      <w:r>
        <w:rPr>
          <w:rFonts w:hint="eastAsia"/>
          <w:lang w:eastAsia="zh-CN"/>
        </w:rPr>
        <w:t>一、 登录</w:t>
      </w:r>
      <w:r>
        <w:tab/>
      </w:r>
      <w:r>
        <w:fldChar w:fldCharType="begin"/>
      </w:r>
      <w:r>
        <w:instrText xml:space="preserve"> PAGEREF _Toc14076 </w:instrText>
      </w:r>
      <w:r>
        <w:fldChar w:fldCharType="separate"/>
      </w:r>
      <w:r>
        <w:t>4</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_Toc29927 </w:instrText>
      </w:r>
      <w:r>
        <w:rPr>
          <w:rFonts w:hint="eastAsia"/>
          <w:lang w:eastAsia="zh-CN"/>
        </w:rPr>
        <w:fldChar w:fldCharType="separate"/>
      </w:r>
      <w:r>
        <w:rPr>
          <w:rFonts w:hint="default"/>
          <w:lang w:val="en-US" w:eastAsia="zh-CN"/>
        </w:rPr>
        <w:t xml:space="preserve">1. </w:t>
      </w:r>
      <w:r>
        <w:rPr>
          <w:rFonts w:hint="eastAsia"/>
          <w:lang w:val="en-US" w:eastAsia="zh-CN"/>
        </w:rPr>
        <w:t>学校无自己的微信公众号</w:t>
      </w:r>
      <w:r>
        <w:tab/>
      </w:r>
      <w:r>
        <w:fldChar w:fldCharType="begin"/>
      </w:r>
      <w:r>
        <w:instrText xml:space="preserve"> PAGEREF _Toc29927 </w:instrText>
      </w:r>
      <w:r>
        <w:fldChar w:fldCharType="separate"/>
      </w:r>
      <w:r>
        <w:t>4</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_Toc25154 </w:instrText>
      </w:r>
      <w:r>
        <w:rPr>
          <w:rFonts w:hint="eastAsia"/>
          <w:lang w:eastAsia="zh-CN"/>
        </w:rPr>
        <w:fldChar w:fldCharType="separate"/>
      </w:r>
      <w:r>
        <w:rPr>
          <w:rFonts w:hint="default"/>
          <w:lang w:val="en-US" w:eastAsia="zh-CN"/>
        </w:rPr>
        <w:t xml:space="preserve">2. </w:t>
      </w:r>
      <w:r>
        <w:rPr>
          <w:rFonts w:hint="eastAsia"/>
          <w:lang w:val="en-US" w:eastAsia="zh-CN"/>
        </w:rPr>
        <w:t>学校有自己的微信公众号</w:t>
      </w:r>
      <w:r>
        <w:tab/>
      </w:r>
      <w:r>
        <w:fldChar w:fldCharType="begin"/>
      </w:r>
      <w:r>
        <w:instrText xml:space="preserve"> PAGEREF _Toc25154 </w:instrText>
      </w:r>
      <w:r>
        <w:fldChar w:fldCharType="separate"/>
      </w:r>
      <w:r>
        <w:t>6</w:t>
      </w:r>
      <w:r>
        <w:fldChar w:fldCharType="end"/>
      </w:r>
      <w:r>
        <w:rPr>
          <w:rFonts w:hint="eastAsia"/>
          <w:lang w:eastAsia="zh-CN"/>
        </w:rPr>
        <w:fldChar w:fldCharType="end"/>
      </w:r>
    </w:p>
    <w:p>
      <w:pPr>
        <w:pStyle w:val="9"/>
        <w:tabs>
          <w:tab w:val="right" w:leader="dot" w:pos="8960"/>
        </w:tabs>
      </w:pPr>
      <w:r>
        <w:rPr>
          <w:rFonts w:hint="eastAsia"/>
          <w:lang w:eastAsia="zh-CN"/>
        </w:rPr>
        <w:fldChar w:fldCharType="begin"/>
      </w:r>
      <w:r>
        <w:rPr>
          <w:rFonts w:hint="eastAsia"/>
          <w:lang w:eastAsia="zh-CN"/>
        </w:rPr>
        <w:instrText xml:space="preserve"> HYPERLINK \l _Toc20747 </w:instrText>
      </w:r>
      <w:r>
        <w:rPr>
          <w:rFonts w:hint="eastAsia"/>
          <w:lang w:eastAsia="zh-CN"/>
        </w:rPr>
        <w:fldChar w:fldCharType="separate"/>
      </w:r>
      <w:r>
        <w:rPr>
          <w:rFonts w:hint="eastAsia"/>
          <w:lang w:eastAsia="zh-CN"/>
        </w:rPr>
        <w:t>二、 本馆资源</w:t>
      </w:r>
      <w:r>
        <w:tab/>
      </w:r>
      <w:r>
        <w:fldChar w:fldCharType="begin"/>
      </w:r>
      <w:r>
        <w:instrText xml:space="preserve"> PAGEREF _Toc20747 </w:instrText>
      </w:r>
      <w:r>
        <w:fldChar w:fldCharType="separate"/>
      </w:r>
      <w:r>
        <w:t>6</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_Toc7063 </w:instrText>
      </w:r>
      <w:r>
        <w:rPr>
          <w:rFonts w:hint="eastAsia"/>
          <w:lang w:eastAsia="zh-CN"/>
        </w:rPr>
        <w:fldChar w:fldCharType="separate"/>
      </w:r>
      <w:r>
        <w:rPr>
          <w:rFonts w:hint="default"/>
          <w:lang w:val="en-US" w:eastAsia="zh-CN"/>
        </w:rPr>
        <w:t xml:space="preserve">1. </w:t>
      </w:r>
      <w:r>
        <w:rPr>
          <w:rFonts w:hint="eastAsia"/>
          <w:lang w:val="en-US" w:eastAsia="zh-CN"/>
        </w:rPr>
        <w:t>分类专区</w:t>
      </w:r>
      <w:r>
        <w:tab/>
      </w:r>
      <w:r>
        <w:fldChar w:fldCharType="begin"/>
      </w:r>
      <w:r>
        <w:instrText xml:space="preserve"> PAGEREF _Toc7063 </w:instrText>
      </w:r>
      <w:r>
        <w:fldChar w:fldCharType="separate"/>
      </w:r>
      <w:r>
        <w:t>6</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_Toc1261 </w:instrText>
      </w:r>
      <w:r>
        <w:rPr>
          <w:rFonts w:hint="eastAsia"/>
          <w:lang w:eastAsia="zh-CN"/>
        </w:rPr>
        <w:fldChar w:fldCharType="separate"/>
      </w:r>
      <w:r>
        <w:rPr>
          <w:rFonts w:hint="default"/>
          <w:lang w:val="en-US" w:eastAsia="zh-CN"/>
        </w:rPr>
        <w:t xml:space="preserve">2. </w:t>
      </w:r>
      <w:r>
        <w:rPr>
          <w:rFonts w:hint="eastAsia"/>
          <w:lang w:val="en-US" w:eastAsia="zh-CN"/>
        </w:rPr>
        <w:t>热门推荐</w:t>
      </w:r>
      <w:r>
        <w:tab/>
      </w:r>
      <w:r>
        <w:fldChar w:fldCharType="begin"/>
      </w:r>
      <w:r>
        <w:instrText xml:space="preserve"> PAGEREF _Toc1261 </w:instrText>
      </w:r>
      <w:r>
        <w:fldChar w:fldCharType="separate"/>
      </w:r>
      <w:r>
        <w:t>7</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_Toc1263 </w:instrText>
      </w:r>
      <w:r>
        <w:rPr>
          <w:rFonts w:hint="eastAsia"/>
          <w:lang w:eastAsia="zh-CN"/>
        </w:rPr>
        <w:fldChar w:fldCharType="separate"/>
      </w:r>
      <w:r>
        <w:rPr>
          <w:rFonts w:hint="default"/>
          <w:lang w:val="en-US" w:eastAsia="zh-CN"/>
        </w:rPr>
        <w:t xml:space="preserve">3. </w:t>
      </w:r>
      <w:r>
        <w:rPr>
          <w:rFonts w:hint="eastAsia"/>
          <w:lang w:val="en-US" w:eastAsia="zh-CN"/>
        </w:rPr>
        <w:t>猜您喜欢</w:t>
      </w:r>
      <w:r>
        <w:tab/>
      </w:r>
      <w:r>
        <w:fldChar w:fldCharType="begin"/>
      </w:r>
      <w:r>
        <w:instrText xml:space="preserve"> PAGEREF _Toc1263 </w:instrText>
      </w:r>
      <w:r>
        <w:fldChar w:fldCharType="separate"/>
      </w:r>
      <w:r>
        <w:t>7</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_Toc19465 </w:instrText>
      </w:r>
      <w:r>
        <w:rPr>
          <w:rFonts w:hint="eastAsia"/>
          <w:lang w:eastAsia="zh-CN"/>
        </w:rPr>
        <w:fldChar w:fldCharType="separate"/>
      </w:r>
      <w:r>
        <w:rPr>
          <w:rFonts w:hint="default"/>
          <w:lang w:val="en-US" w:eastAsia="zh-CN"/>
        </w:rPr>
        <w:t xml:space="preserve">4. </w:t>
      </w:r>
      <w:r>
        <w:rPr>
          <w:rFonts w:hint="eastAsia"/>
          <w:lang w:val="en-US" w:eastAsia="zh-CN"/>
        </w:rPr>
        <w:t>排行榜</w:t>
      </w:r>
      <w:r>
        <w:tab/>
      </w:r>
      <w:r>
        <w:fldChar w:fldCharType="begin"/>
      </w:r>
      <w:r>
        <w:instrText xml:space="preserve"> PAGEREF _Toc19465 </w:instrText>
      </w:r>
      <w:r>
        <w:fldChar w:fldCharType="separate"/>
      </w:r>
      <w:r>
        <w:t>8</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_Toc28616 </w:instrText>
      </w:r>
      <w:r>
        <w:rPr>
          <w:rFonts w:hint="eastAsia"/>
          <w:lang w:eastAsia="zh-CN"/>
        </w:rPr>
        <w:fldChar w:fldCharType="separate"/>
      </w:r>
      <w:r>
        <w:rPr>
          <w:rFonts w:hint="default"/>
          <w:lang w:val="en-US" w:eastAsia="zh-CN"/>
        </w:rPr>
        <w:t xml:space="preserve">5. </w:t>
      </w:r>
      <w:r>
        <w:rPr>
          <w:rFonts w:hint="eastAsia"/>
          <w:lang w:val="en-US" w:eastAsia="zh-CN"/>
        </w:rPr>
        <w:t>全民阅读库</w:t>
      </w:r>
      <w:r>
        <w:tab/>
      </w:r>
      <w:r>
        <w:fldChar w:fldCharType="begin"/>
      </w:r>
      <w:r>
        <w:instrText xml:space="preserve"> PAGEREF _Toc28616 </w:instrText>
      </w:r>
      <w:r>
        <w:fldChar w:fldCharType="separate"/>
      </w:r>
      <w:r>
        <w:t>8</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_Toc28179 </w:instrText>
      </w:r>
      <w:r>
        <w:rPr>
          <w:rFonts w:hint="eastAsia"/>
          <w:lang w:eastAsia="zh-CN"/>
        </w:rPr>
        <w:fldChar w:fldCharType="separate"/>
      </w:r>
      <w:r>
        <w:rPr>
          <w:rFonts w:hint="default"/>
          <w:lang w:val="en-US" w:eastAsia="zh-CN"/>
        </w:rPr>
        <w:t xml:space="preserve">6. </w:t>
      </w:r>
      <w:r>
        <w:rPr>
          <w:rFonts w:hint="eastAsia"/>
          <w:lang w:val="en-US" w:eastAsia="zh-CN"/>
        </w:rPr>
        <w:t>大家正在读</w:t>
      </w:r>
      <w:r>
        <w:tab/>
      </w:r>
      <w:r>
        <w:fldChar w:fldCharType="begin"/>
      </w:r>
      <w:r>
        <w:instrText xml:space="preserve"> PAGEREF _Toc28179 </w:instrText>
      </w:r>
      <w:r>
        <w:fldChar w:fldCharType="separate"/>
      </w:r>
      <w:r>
        <w:t>9</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_Toc30859 </w:instrText>
      </w:r>
      <w:r>
        <w:rPr>
          <w:rFonts w:hint="eastAsia"/>
          <w:lang w:eastAsia="zh-CN"/>
        </w:rPr>
        <w:fldChar w:fldCharType="separate"/>
      </w:r>
      <w:r>
        <w:rPr>
          <w:rFonts w:hint="default"/>
          <w:lang w:val="en-US" w:eastAsia="zh-CN"/>
        </w:rPr>
        <w:t xml:space="preserve">7. </w:t>
      </w:r>
      <w:r>
        <w:rPr>
          <w:rFonts w:hint="eastAsia"/>
          <w:lang w:val="en-US" w:eastAsia="zh-CN"/>
        </w:rPr>
        <w:t>发现好书</w:t>
      </w:r>
      <w:r>
        <w:tab/>
      </w:r>
      <w:r>
        <w:fldChar w:fldCharType="begin"/>
      </w:r>
      <w:r>
        <w:instrText xml:space="preserve"> PAGEREF _Toc30859 </w:instrText>
      </w:r>
      <w:r>
        <w:fldChar w:fldCharType="separate"/>
      </w:r>
      <w:r>
        <w:t>9</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_Toc17225 </w:instrText>
      </w:r>
      <w:r>
        <w:rPr>
          <w:rFonts w:hint="eastAsia"/>
          <w:lang w:eastAsia="zh-CN"/>
        </w:rPr>
        <w:fldChar w:fldCharType="separate"/>
      </w:r>
      <w:r>
        <w:rPr>
          <w:rFonts w:hint="default"/>
          <w:lang w:val="en-US" w:eastAsia="zh-CN"/>
        </w:rPr>
        <w:t xml:space="preserve">8. </w:t>
      </w:r>
      <w:r>
        <w:rPr>
          <w:rFonts w:hint="eastAsia"/>
          <w:lang w:val="en-US" w:eastAsia="zh-CN"/>
        </w:rPr>
        <w:t>寻找更多精彩</w:t>
      </w:r>
      <w:r>
        <w:tab/>
      </w:r>
      <w:r>
        <w:fldChar w:fldCharType="begin"/>
      </w:r>
      <w:r>
        <w:instrText xml:space="preserve"> PAGEREF _Toc17225 </w:instrText>
      </w:r>
      <w:r>
        <w:fldChar w:fldCharType="separate"/>
      </w:r>
      <w:r>
        <w:t>10</w:t>
      </w:r>
      <w:r>
        <w:fldChar w:fldCharType="end"/>
      </w:r>
      <w:r>
        <w:rPr>
          <w:rFonts w:hint="eastAsia"/>
          <w:lang w:eastAsia="zh-CN"/>
        </w:rPr>
        <w:fldChar w:fldCharType="end"/>
      </w:r>
    </w:p>
    <w:p>
      <w:pPr>
        <w:pStyle w:val="9"/>
        <w:tabs>
          <w:tab w:val="right" w:leader="dot" w:pos="8960"/>
        </w:tabs>
      </w:pPr>
      <w:r>
        <w:rPr>
          <w:rFonts w:hint="eastAsia"/>
          <w:lang w:eastAsia="zh-CN"/>
        </w:rPr>
        <w:fldChar w:fldCharType="begin"/>
      </w:r>
      <w:r>
        <w:rPr>
          <w:rFonts w:hint="eastAsia"/>
          <w:lang w:eastAsia="zh-CN"/>
        </w:rPr>
        <w:instrText xml:space="preserve"> HYPERLINK \l _Toc30221 </w:instrText>
      </w:r>
      <w:r>
        <w:rPr>
          <w:rFonts w:hint="eastAsia"/>
          <w:lang w:eastAsia="zh-CN"/>
        </w:rPr>
        <w:fldChar w:fldCharType="separate"/>
      </w:r>
      <w:r>
        <w:rPr>
          <w:rFonts w:hint="eastAsia"/>
          <w:lang w:eastAsia="zh-CN"/>
        </w:rPr>
        <w:t>三、 书城</w:t>
      </w:r>
      <w:r>
        <w:tab/>
      </w:r>
      <w:r>
        <w:fldChar w:fldCharType="begin"/>
      </w:r>
      <w:r>
        <w:instrText xml:space="preserve"> PAGEREF _Toc30221 </w:instrText>
      </w:r>
      <w:r>
        <w:fldChar w:fldCharType="separate"/>
      </w:r>
      <w:r>
        <w:t>10</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_Toc28788 </w:instrText>
      </w:r>
      <w:r>
        <w:rPr>
          <w:rFonts w:hint="eastAsia"/>
          <w:lang w:eastAsia="zh-CN"/>
        </w:rPr>
        <w:fldChar w:fldCharType="separate"/>
      </w:r>
      <w:r>
        <w:rPr>
          <w:rFonts w:hint="default"/>
          <w:lang w:eastAsia="zh-CN"/>
        </w:rPr>
        <w:t xml:space="preserve">1. </w:t>
      </w:r>
      <w:r>
        <w:rPr>
          <w:rFonts w:hint="eastAsia"/>
          <w:lang w:eastAsia="zh-CN"/>
        </w:rPr>
        <w:t>分类专区</w:t>
      </w:r>
      <w:r>
        <w:tab/>
      </w:r>
      <w:r>
        <w:fldChar w:fldCharType="begin"/>
      </w:r>
      <w:r>
        <w:instrText xml:space="preserve"> PAGEREF _Toc28788 </w:instrText>
      </w:r>
      <w:r>
        <w:fldChar w:fldCharType="separate"/>
      </w:r>
      <w:r>
        <w:t>11</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_Toc9751 </w:instrText>
      </w:r>
      <w:r>
        <w:rPr>
          <w:rFonts w:hint="eastAsia"/>
          <w:lang w:eastAsia="zh-CN"/>
        </w:rPr>
        <w:fldChar w:fldCharType="separate"/>
      </w:r>
      <w:r>
        <w:rPr>
          <w:rFonts w:hint="default"/>
          <w:lang w:eastAsia="zh-CN"/>
        </w:rPr>
        <w:t xml:space="preserve">2. </w:t>
      </w:r>
      <w:r>
        <w:rPr>
          <w:rFonts w:hint="eastAsia"/>
          <w:lang w:eastAsia="zh-CN"/>
        </w:rPr>
        <w:t>重磅推荐</w:t>
      </w:r>
      <w:r>
        <w:tab/>
      </w:r>
      <w:r>
        <w:fldChar w:fldCharType="begin"/>
      </w:r>
      <w:r>
        <w:instrText xml:space="preserve"> PAGEREF _Toc9751 </w:instrText>
      </w:r>
      <w:r>
        <w:fldChar w:fldCharType="separate"/>
      </w:r>
      <w:r>
        <w:t>11</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_Toc16342 </w:instrText>
      </w:r>
      <w:r>
        <w:rPr>
          <w:rFonts w:hint="eastAsia"/>
          <w:lang w:eastAsia="zh-CN"/>
        </w:rPr>
        <w:fldChar w:fldCharType="separate"/>
      </w:r>
      <w:r>
        <w:rPr>
          <w:rFonts w:hint="default"/>
          <w:lang w:eastAsia="zh-CN"/>
        </w:rPr>
        <w:t xml:space="preserve">3. </w:t>
      </w:r>
      <w:r>
        <w:rPr>
          <w:rFonts w:hint="eastAsia"/>
          <w:lang w:eastAsia="zh-CN"/>
        </w:rPr>
        <w:t>最新上架</w:t>
      </w:r>
      <w:r>
        <w:tab/>
      </w:r>
      <w:r>
        <w:fldChar w:fldCharType="begin"/>
      </w:r>
      <w:r>
        <w:instrText xml:space="preserve"> PAGEREF _Toc16342 </w:instrText>
      </w:r>
      <w:r>
        <w:fldChar w:fldCharType="separate"/>
      </w:r>
      <w:r>
        <w:t>12</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_Toc1813 </w:instrText>
      </w:r>
      <w:r>
        <w:rPr>
          <w:rFonts w:hint="eastAsia"/>
          <w:lang w:eastAsia="zh-CN"/>
        </w:rPr>
        <w:fldChar w:fldCharType="separate"/>
      </w:r>
      <w:r>
        <w:rPr>
          <w:rFonts w:hint="default"/>
          <w:lang w:eastAsia="zh-CN"/>
        </w:rPr>
        <w:t xml:space="preserve">4. </w:t>
      </w:r>
      <w:r>
        <w:rPr>
          <w:rFonts w:hint="eastAsia"/>
          <w:lang w:eastAsia="zh-CN"/>
        </w:rPr>
        <w:t>猜您喜欢</w:t>
      </w:r>
      <w:r>
        <w:tab/>
      </w:r>
      <w:r>
        <w:fldChar w:fldCharType="begin"/>
      </w:r>
      <w:r>
        <w:instrText xml:space="preserve"> PAGEREF _Toc1813 </w:instrText>
      </w:r>
      <w:r>
        <w:fldChar w:fldCharType="separate"/>
      </w:r>
      <w:r>
        <w:t>12</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_Toc26257 </w:instrText>
      </w:r>
      <w:r>
        <w:rPr>
          <w:rFonts w:hint="eastAsia"/>
          <w:lang w:eastAsia="zh-CN"/>
        </w:rPr>
        <w:fldChar w:fldCharType="separate"/>
      </w:r>
      <w:r>
        <w:rPr>
          <w:rFonts w:hint="default"/>
          <w:lang w:eastAsia="zh-CN"/>
        </w:rPr>
        <w:t xml:space="preserve">5. </w:t>
      </w:r>
      <w:r>
        <w:rPr>
          <w:rFonts w:hint="eastAsia"/>
          <w:lang w:eastAsia="zh-CN"/>
        </w:rPr>
        <w:t>排行榜</w:t>
      </w:r>
      <w:r>
        <w:tab/>
      </w:r>
      <w:r>
        <w:fldChar w:fldCharType="begin"/>
      </w:r>
      <w:r>
        <w:instrText xml:space="preserve"> PAGEREF _Toc26257 </w:instrText>
      </w:r>
      <w:r>
        <w:fldChar w:fldCharType="separate"/>
      </w:r>
      <w:r>
        <w:t>13</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_Toc4194 </w:instrText>
      </w:r>
      <w:r>
        <w:rPr>
          <w:rFonts w:hint="eastAsia"/>
          <w:lang w:eastAsia="zh-CN"/>
        </w:rPr>
        <w:fldChar w:fldCharType="separate"/>
      </w:r>
      <w:r>
        <w:rPr>
          <w:rFonts w:hint="default"/>
          <w:lang w:eastAsia="zh-CN"/>
        </w:rPr>
        <w:t xml:space="preserve">6. </w:t>
      </w:r>
      <w:r>
        <w:rPr>
          <w:rFonts w:hint="eastAsia"/>
          <w:lang w:eastAsia="zh-CN"/>
        </w:rPr>
        <w:t>出版社精选</w:t>
      </w:r>
      <w:r>
        <w:tab/>
      </w:r>
      <w:r>
        <w:fldChar w:fldCharType="begin"/>
      </w:r>
      <w:r>
        <w:instrText xml:space="preserve"> PAGEREF _Toc4194 </w:instrText>
      </w:r>
      <w:r>
        <w:fldChar w:fldCharType="separate"/>
      </w:r>
      <w:r>
        <w:t>13</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_Toc16978 </w:instrText>
      </w:r>
      <w:r>
        <w:rPr>
          <w:rFonts w:hint="eastAsia"/>
          <w:lang w:eastAsia="zh-CN"/>
        </w:rPr>
        <w:fldChar w:fldCharType="separate"/>
      </w:r>
      <w:r>
        <w:rPr>
          <w:rFonts w:hint="default"/>
          <w:lang w:eastAsia="zh-CN"/>
        </w:rPr>
        <w:t xml:space="preserve">7. </w:t>
      </w:r>
      <w:r>
        <w:rPr>
          <w:rFonts w:hint="eastAsia"/>
          <w:lang w:eastAsia="zh-CN"/>
        </w:rPr>
        <w:t>寻找更多精彩</w:t>
      </w:r>
      <w:r>
        <w:tab/>
      </w:r>
      <w:r>
        <w:fldChar w:fldCharType="begin"/>
      </w:r>
      <w:r>
        <w:instrText xml:space="preserve"> PAGEREF _Toc16978 </w:instrText>
      </w:r>
      <w:r>
        <w:fldChar w:fldCharType="separate"/>
      </w:r>
      <w:r>
        <w:t>14</w:t>
      </w:r>
      <w:r>
        <w:fldChar w:fldCharType="end"/>
      </w:r>
      <w:r>
        <w:rPr>
          <w:rFonts w:hint="eastAsia"/>
          <w:lang w:eastAsia="zh-CN"/>
        </w:rPr>
        <w:fldChar w:fldCharType="end"/>
      </w:r>
    </w:p>
    <w:p>
      <w:pPr>
        <w:pStyle w:val="9"/>
        <w:tabs>
          <w:tab w:val="right" w:leader="dot" w:pos="8960"/>
        </w:tabs>
      </w:pPr>
      <w:r>
        <w:rPr>
          <w:rFonts w:hint="eastAsia"/>
          <w:lang w:eastAsia="zh-CN"/>
        </w:rPr>
        <w:fldChar w:fldCharType="begin"/>
      </w:r>
      <w:r>
        <w:rPr>
          <w:rFonts w:hint="eastAsia"/>
          <w:lang w:eastAsia="zh-CN"/>
        </w:rPr>
        <w:instrText xml:space="preserve"> HYPERLINK \l _Toc17864 </w:instrText>
      </w:r>
      <w:r>
        <w:rPr>
          <w:rFonts w:hint="eastAsia"/>
          <w:lang w:eastAsia="zh-CN"/>
        </w:rPr>
        <w:fldChar w:fldCharType="separate"/>
      </w:r>
      <w:r>
        <w:rPr>
          <w:rFonts w:hint="eastAsia"/>
          <w:lang w:eastAsia="zh-CN"/>
        </w:rPr>
        <w:t>四、 阅读电子书</w:t>
      </w:r>
      <w:r>
        <w:tab/>
      </w:r>
      <w:r>
        <w:fldChar w:fldCharType="begin"/>
      </w:r>
      <w:r>
        <w:instrText xml:space="preserve"> PAGEREF _Toc17864 </w:instrText>
      </w:r>
      <w:r>
        <w:fldChar w:fldCharType="separate"/>
      </w:r>
      <w:r>
        <w:t>14</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_Toc14659 </w:instrText>
      </w:r>
      <w:r>
        <w:rPr>
          <w:rFonts w:hint="eastAsia"/>
          <w:lang w:eastAsia="zh-CN"/>
        </w:rPr>
        <w:fldChar w:fldCharType="separate"/>
      </w:r>
      <w:r>
        <w:rPr>
          <w:rFonts w:hint="default"/>
          <w:lang w:val="en-US" w:eastAsia="zh-CN"/>
        </w:rPr>
        <w:t xml:space="preserve">1. </w:t>
      </w:r>
      <w:r>
        <w:rPr>
          <w:rFonts w:hint="eastAsia"/>
          <w:lang w:val="en-US" w:eastAsia="zh-CN"/>
        </w:rPr>
        <w:t>检索电子书</w:t>
      </w:r>
      <w:r>
        <w:tab/>
      </w:r>
      <w:r>
        <w:fldChar w:fldCharType="begin"/>
      </w:r>
      <w:r>
        <w:instrText xml:space="preserve"> PAGEREF _Toc14659 </w:instrText>
      </w:r>
      <w:r>
        <w:fldChar w:fldCharType="separate"/>
      </w:r>
      <w:r>
        <w:t>14</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_Toc18476 </w:instrText>
      </w:r>
      <w:r>
        <w:rPr>
          <w:rFonts w:hint="eastAsia"/>
          <w:lang w:eastAsia="zh-CN"/>
        </w:rPr>
        <w:fldChar w:fldCharType="separate"/>
      </w:r>
      <w:r>
        <w:rPr>
          <w:rFonts w:hint="default"/>
          <w:lang w:eastAsia="zh-CN"/>
        </w:rPr>
        <w:t xml:space="preserve">2. </w:t>
      </w:r>
      <w:r>
        <w:rPr>
          <w:rFonts w:hint="eastAsia"/>
          <w:lang w:eastAsia="zh-CN"/>
        </w:rPr>
        <w:t>电子书详细页面</w:t>
      </w:r>
      <w:r>
        <w:tab/>
      </w:r>
      <w:r>
        <w:fldChar w:fldCharType="begin"/>
      </w:r>
      <w:r>
        <w:instrText xml:space="preserve"> PAGEREF _Toc18476 </w:instrText>
      </w:r>
      <w:r>
        <w:fldChar w:fldCharType="separate"/>
      </w:r>
      <w:r>
        <w:t>15</w:t>
      </w:r>
      <w:r>
        <w:fldChar w:fldCharType="end"/>
      </w:r>
      <w:r>
        <w:rPr>
          <w:rFonts w:hint="eastAsia"/>
          <w:lang w:eastAsia="zh-CN"/>
        </w:rPr>
        <w:fldChar w:fldCharType="end"/>
      </w:r>
    </w:p>
    <w:p>
      <w:pPr>
        <w:pStyle w:val="5"/>
        <w:tabs>
          <w:tab w:val="right" w:leader="dot" w:pos="8960"/>
        </w:tabs>
      </w:pPr>
      <w:r>
        <w:rPr>
          <w:rFonts w:hint="eastAsia"/>
          <w:lang w:eastAsia="zh-CN"/>
        </w:rPr>
        <w:fldChar w:fldCharType="begin"/>
      </w:r>
      <w:r>
        <w:rPr>
          <w:rFonts w:hint="eastAsia"/>
          <w:lang w:eastAsia="zh-CN"/>
        </w:rPr>
        <w:instrText xml:space="preserve"> HYPERLINK \l _Toc30349 </w:instrText>
      </w:r>
      <w:r>
        <w:rPr>
          <w:rFonts w:hint="eastAsia"/>
          <w:lang w:eastAsia="zh-CN"/>
        </w:rPr>
        <w:fldChar w:fldCharType="separate"/>
      </w:r>
      <w:r>
        <w:rPr>
          <w:rFonts w:hint="default"/>
          <w:lang w:eastAsia="zh-CN"/>
        </w:rPr>
        <w:t xml:space="preserve">3. </w:t>
      </w:r>
      <w:r>
        <w:rPr>
          <w:rFonts w:hint="eastAsia"/>
          <w:lang w:eastAsia="zh-CN"/>
        </w:rPr>
        <w:t>电子书阅读界面</w:t>
      </w:r>
      <w:r>
        <w:tab/>
      </w:r>
      <w:r>
        <w:fldChar w:fldCharType="begin"/>
      </w:r>
      <w:r>
        <w:instrText xml:space="preserve"> PAGEREF _Toc30349 </w:instrText>
      </w:r>
      <w:r>
        <w:fldChar w:fldCharType="separate"/>
      </w:r>
      <w:r>
        <w:t>16</w:t>
      </w:r>
      <w:r>
        <w:fldChar w:fldCharType="end"/>
      </w:r>
      <w:r>
        <w:rPr>
          <w:rFonts w:hint="eastAsia"/>
          <w:lang w:eastAsia="zh-CN"/>
        </w:rPr>
        <w:fldChar w:fldCharType="end"/>
      </w:r>
    </w:p>
    <w:p>
      <w:pPr>
        <w:pStyle w:val="9"/>
        <w:tabs>
          <w:tab w:val="right" w:leader="dot" w:pos="8960"/>
        </w:tabs>
      </w:pPr>
      <w:r>
        <w:rPr>
          <w:rFonts w:hint="eastAsia"/>
          <w:lang w:eastAsia="zh-CN"/>
        </w:rPr>
        <w:fldChar w:fldCharType="begin"/>
      </w:r>
      <w:r>
        <w:rPr>
          <w:rFonts w:hint="eastAsia"/>
          <w:lang w:eastAsia="zh-CN"/>
        </w:rPr>
        <w:instrText xml:space="preserve"> HYPERLINK \l _Toc21639 </w:instrText>
      </w:r>
      <w:r>
        <w:rPr>
          <w:rFonts w:hint="eastAsia"/>
          <w:lang w:eastAsia="zh-CN"/>
        </w:rPr>
        <w:fldChar w:fldCharType="separate"/>
      </w:r>
      <w:r>
        <w:rPr>
          <w:rFonts w:hint="eastAsia"/>
          <w:lang w:eastAsia="zh-CN"/>
        </w:rPr>
        <w:t>五、 荐购电子书</w:t>
      </w:r>
      <w:r>
        <w:tab/>
      </w:r>
      <w:r>
        <w:fldChar w:fldCharType="begin"/>
      </w:r>
      <w:r>
        <w:instrText xml:space="preserve"> PAGEREF _Toc21639 </w:instrText>
      </w:r>
      <w:r>
        <w:fldChar w:fldCharType="separate"/>
      </w:r>
      <w:r>
        <w:t>17</w:t>
      </w:r>
      <w:r>
        <w:fldChar w:fldCharType="end"/>
      </w:r>
      <w:r>
        <w:rPr>
          <w:rFonts w:hint="eastAsia"/>
          <w:lang w:eastAsia="zh-CN"/>
        </w:rPr>
        <w:fldChar w:fldCharType="end"/>
      </w:r>
    </w:p>
    <w:p>
      <w:pPr>
        <w:pStyle w:val="9"/>
        <w:tabs>
          <w:tab w:val="right" w:leader="dot" w:pos="8960"/>
        </w:tabs>
      </w:pPr>
      <w:r>
        <w:rPr>
          <w:rFonts w:hint="eastAsia"/>
          <w:lang w:eastAsia="zh-CN"/>
        </w:rPr>
        <w:fldChar w:fldCharType="begin"/>
      </w:r>
      <w:r>
        <w:rPr>
          <w:rFonts w:hint="eastAsia"/>
          <w:lang w:eastAsia="zh-CN"/>
        </w:rPr>
        <w:instrText xml:space="preserve"> HYPERLINK \l _Toc20469 </w:instrText>
      </w:r>
      <w:r>
        <w:rPr>
          <w:rFonts w:hint="eastAsia"/>
          <w:lang w:eastAsia="zh-CN"/>
        </w:rPr>
        <w:fldChar w:fldCharType="separate"/>
      </w:r>
      <w:r>
        <w:rPr>
          <w:rFonts w:hint="eastAsia"/>
          <w:lang w:eastAsia="zh-CN"/>
        </w:rPr>
        <w:t>六、 个人中心</w:t>
      </w:r>
      <w:r>
        <w:tab/>
      </w:r>
      <w:r>
        <w:fldChar w:fldCharType="begin"/>
      </w:r>
      <w:r>
        <w:instrText xml:space="preserve"> PAGEREF _Toc20469 </w:instrText>
      </w:r>
      <w:r>
        <w:fldChar w:fldCharType="separate"/>
      </w:r>
      <w:r>
        <w:t>18</w:t>
      </w:r>
      <w:r>
        <w:fldChar w:fldCharType="end"/>
      </w:r>
      <w:r>
        <w:rPr>
          <w:rFonts w:hint="eastAsia"/>
          <w:lang w:eastAsia="zh-CN"/>
        </w:rPr>
        <w:fldChar w:fldCharType="end"/>
      </w:r>
    </w:p>
    <w:p>
      <w:pPr>
        <w:rPr>
          <w:rFonts w:hint="eastAsia"/>
          <w:lang w:eastAsia="zh-CN"/>
        </w:rPr>
      </w:pPr>
      <w:r>
        <w:rPr>
          <w:rFonts w:hint="eastAsia"/>
          <w:lang w:eastAsia="zh-CN"/>
        </w:rPr>
        <w:fldChar w:fldCharType="end"/>
      </w:r>
    </w:p>
    <w:p>
      <w:pPr>
        <w:pStyle w:val="2"/>
        <w:rPr>
          <w:rFonts w:hint="eastAsia"/>
          <w:lang w:eastAsia="zh-CN"/>
        </w:rPr>
        <w:sectPr>
          <w:pgSz w:w="11906" w:h="16838"/>
          <w:pgMar w:top="1440" w:right="1146" w:bottom="1440" w:left="1800" w:header="851" w:footer="992" w:gutter="0"/>
          <w:cols w:space="425" w:num="1"/>
          <w:docGrid w:type="lines" w:linePitch="312" w:charSpace="0"/>
        </w:sectPr>
      </w:pPr>
    </w:p>
    <w:p>
      <w:pPr>
        <w:pStyle w:val="2"/>
        <w:rPr>
          <w:rFonts w:hint="eastAsia"/>
          <w:lang w:eastAsia="zh-CN"/>
        </w:rPr>
      </w:pPr>
      <w:bookmarkStart w:id="0" w:name="_Toc14216"/>
      <w:r>
        <w:rPr>
          <w:rFonts w:hint="eastAsia"/>
          <w:lang w:eastAsia="zh-CN"/>
        </w:rPr>
        <w:t>畅想之星微信公众号使用说明</w:t>
      </w:r>
      <w:bookmarkEnd w:id="0"/>
    </w:p>
    <w:p>
      <w:pPr>
        <w:pStyle w:val="3"/>
        <w:numPr>
          <w:ilvl w:val="0"/>
          <w:numId w:val="1"/>
        </w:numPr>
        <w:rPr>
          <w:rFonts w:hint="eastAsia"/>
          <w:lang w:eastAsia="zh-CN"/>
        </w:rPr>
      </w:pPr>
      <w:bookmarkStart w:id="1" w:name="_Toc14076"/>
      <w:r>
        <w:rPr>
          <w:rFonts w:hint="eastAsia"/>
          <w:lang w:eastAsia="zh-CN"/>
        </w:rPr>
        <w:t>登录</w:t>
      </w:r>
      <w:bookmarkEnd w:id="1"/>
    </w:p>
    <w:p>
      <w:pPr>
        <w:rPr>
          <w:rFonts w:hint="eastAsia"/>
          <w:sz w:val="18"/>
          <w:szCs w:val="18"/>
          <w:lang w:val="en-US" w:eastAsia="zh-CN"/>
        </w:rPr>
      </w:pPr>
      <w:r>
        <w:rPr>
          <w:rFonts w:hint="eastAsia"/>
          <w:sz w:val="18"/>
          <w:szCs w:val="18"/>
          <w:lang w:val="en-US" w:eastAsia="zh-CN"/>
        </w:rPr>
        <w:t>（注：如果不登录，只能看到书城和试读正文的前十页）</w:t>
      </w:r>
    </w:p>
    <w:p>
      <w:pPr>
        <w:pStyle w:val="4"/>
        <w:numPr>
          <w:ilvl w:val="0"/>
          <w:numId w:val="2"/>
        </w:numPr>
        <w:ind w:left="425" w:leftChars="0" w:hanging="425" w:firstLineChars="0"/>
        <w:rPr>
          <w:rFonts w:hint="eastAsia"/>
          <w:lang w:val="en-US" w:eastAsia="zh-CN"/>
        </w:rPr>
      </w:pPr>
      <w:bookmarkStart w:id="2" w:name="_Toc29927"/>
      <w:r>
        <w:rPr>
          <w:rFonts w:hint="eastAsia"/>
          <w:lang w:val="en-US" w:eastAsia="zh-CN"/>
        </w:rPr>
        <w:t>学校无自己的微信公众号</w:t>
      </w:r>
      <w:bookmarkEnd w:id="2"/>
    </w:p>
    <w:p>
      <w:pPr>
        <w:rPr>
          <w:rFonts w:hint="eastAsia"/>
          <w:sz w:val="28"/>
          <w:szCs w:val="28"/>
          <w:lang w:val="en-US" w:eastAsia="zh-CN"/>
        </w:rPr>
      </w:pPr>
      <w:r>
        <w:rPr>
          <w:rFonts w:hint="eastAsia"/>
          <w:sz w:val="28"/>
          <w:szCs w:val="28"/>
          <w:lang w:val="en-US" w:eastAsia="zh-CN"/>
        </w:rPr>
        <w:t>打开微信，在搜索框输入“畅想之星电子书”微信公众号并关注。</w:t>
      </w:r>
    </w:p>
    <w:p>
      <w:pPr>
        <w:rPr>
          <w:rFonts w:hint="eastAsia"/>
          <w:sz w:val="28"/>
          <w:szCs w:val="28"/>
          <w:lang w:val="en-US" w:eastAsia="zh-CN"/>
        </w:rPr>
      </w:pPr>
      <w:r>
        <w:rPr>
          <w:rFonts w:hint="eastAsia"/>
          <w:sz w:val="28"/>
          <w:szCs w:val="28"/>
          <w:lang w:val="en-US" w:eastAsia="zh-CN"/>
        </w:rPr>
        <w:t xml:space="preserve">点击“畅想阅读”进入微信公众号首页： </w:t>
      </w:r>
    </w:p>
    <w:p>
      <w:pPr>
        <w:rPr>
          <w:rFonts w:hint="eastAsia"/>
          <w:sz w:val="28"/>
          <w:szCs w:val="28"/>
          <w:lang w:val="en-US" w:eastAsia="zh-CN"/>
        </w:rPr>
      </w:pPr>
    </w:p>
    <w:p>
      <w:r>
        <w:drawing>
          <wp:inline distT="0" distB="0" distL="114300" distR="114300">
            <wp:extent cx="5684520" cy="4483735"/>
            <wp:effectExtent l="0" t="0" r="11430" b="1206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
                    <a:stretch>
                      <a:fillRect/>
                    </a:stretch>
                  </pic:blipFill>
                  <pic:spPr>
                    <a:xfrm>
                      <a:off x="0" y="0"/>
                      <a:ext cx="5684520" cy="4483735"/>
                    </a:xfrm>
                    <a:prstGeom prst="rect">
                      <a:avLst/>
                    </a:prstGeom>
                    <a:noFill/>
                    <a:ln w="9525">
                      <a:noFill/>
                    </a:ln>
                  </pic:spPr>
                </pic:pic>
              </a:graphicData>
            </a:graphic>
          </wp:inline>
        </w:drawing>
      </w:r>
      <w:r>
        <w:rPr>
          <w:rFonts w:hint="eastAsia"/>
          <w:lang w:val="en-US" w:eastAsia="zh-CN"/>
        </w:rPr>
        <w:t xml:space="preserve">      </w:t>
      </w:r>
    </w:p>
    <w:p/>
    <w:p/>
    <w:p>
      <w:pPr>
        <w:rPr>
          <w:rFonts w:hint="eastAsia"/>
          <w:lang w:eastAsia="zh-CN"/>
        </w:rPr>
      </w:pPr>
      <w:r>
        <w:rPr>
          <w:rFonts w:hint="eastAsia"/>
          <w:lang w:eastAsia="zh-CN"/>
        </w:rPr>
        <w:t>跳转到登录页面</w:t>
      </w:r>
    </w:p>
    <w:p>
      <w:pPr>
        <w:numPr>
          <w:ilvl w:val="0"/>
          <w:numId w:val="3"/>
        </w:numPr>
        <w:rPr>
          <w:rFonts w:hint="eastAsia"/>
          <w:lang w:eastAsia="zh-CN"/>
        </w:rPr>
      </w:pPr>
      <w:r>
        <w:rPr>
          <w:rFonts w:hint="eastAsia"/>
          <w:lang w:eastAsia="zh-CN"/>
        </w:rPr>
        <w:t>统一认证用户直接选择学校输入统一认证账号；</w:t>
      </w:r>
    </w:p>
    <w:p>
      <w:pPr>
        <w:numPr>
          <w:ilvl w:val="0"/>
          <w:numId w:val="3"/>
        </w:numPr>
        <w:rPr>
          <w:rFonts w:hint="eastAsia"/>
          <w:lang w:eastAsia="zh-CN"/>
        </w:rPr>
      </w:pPr>
      <w:r>
        <w:rPr>
          <w:rFonts w:hint="eastAsia"/>
          <w:lang w:eastAsia="zh-CN"/>
        </w:rPr>
        <w:t>非统一认证用户可以选择第三方账号微信登录，自动与微信号绑定，下次默认登录。</w:t>
      </w:r>
    </w:p>
    <w:p>
      <w:pPr>
        <w:rPr>
          <w:rFonts w:hint="eastAsia"/>
          <w:lang w:eastAsia="zh-CN"/>
        </w:rPr>
      </w:pPr>
      <w:r>
        <w:drawing>
          <wp:inline distT="0" distB="0" distL="114300" distR="114300">
            <wp:extent cx="5514340" cy="6343015"/>
            <wp:effectExtent l="0" t="0" r="10160" b="63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5"/>
                    <a:stretch>
                      <a:fillRect/>
                    </a:stretch>
                  </pic:blipFill>
                  <pic:spPr>
                    <a:xfrm>
                      <a:off x="0" y="0"/>
                      <a:ext cx="5514340" cy="6343015"/>
                    </a:xfrm>
                    <a:prstGeom prst="rect">
                      <a:avLst/>
                    </a:prstGeom>
                    <a:noFill/>
                    <a:ln w="9525">
                      <a:noFill/>
                    </a:ln>
                  </pic:spPr>
                </pic:pic>
              </a:graphicData>
            </a:graphic>
          </wp:inline>
        </w:drawing>
      </w:r>
    </w:p>
    <w:p>
      <w:pPr>
        <w:rPr>
          <w:rFonts w:hint="eastAsia"/>
          <w:lang w:val="en-US" w:eastAsia="zh-CN"/>
        </w:rPr>
      </w:pPr>
    </w:p>
    <w:p>
      <w:pPr>
        <w:pStyle w:val="4"/>
        <w:numPr>
          <w:ilvl w:val="0"/>
          <w:numId w:val="2"/>
        </w:numPr>
        <w:ind w:left="425" w:leftChars="0" w:hanging="425" w:firstLineChars="0"/>
        <w:rPr>
          <w:rFonts w:hint="eastAsia"/>
          <w:b/>
          <w:lang w:val="en-US" w:eastAsia="zh-CN"/>
        </w:rPr>
      </w:pPr>
      <w:bookmarkStart w:id="3" w:name="_Toc25154"/>
      <w:r>
        <w:rPr>
          <w:rFonts w:hint="eastAsia"/>
          <w:b/>
          <w:lang w:val="en-US" w:eastAsia="zh-CN"/>
        </w:rPr>
        <w:t>学校有自己的微信公众号</w:t>
      </w:r>
      <w:bookmarkEnd w:id="3"/>
    </w:p>
    <w:p>
      <w:pPr>
        <w:rPr>
          <w:rFonts w:hint="eastAsia"/>
          <w:sz w:val="28"/>
          <w:szCs w:val="28"/>
          <w:lang w:val="en-US" w:eastAsia="zh-CN"/>
        </w:rPr>
      </w:pPr>
      <w:r>
        <w:rPr>
          <w:rFonts w:hint="eastAsia"/>
          <w:sz w:val="28"/>
          <w:szCs w:val="28"/>
          <w:lang w:val="en-US" w:eastAsia="zh-CN"/>
        </w:rPr>
        <w:t>搜索并关注学校的微信公众号，找到畅想之星，登录方法同上。</w:t>
      </w:r>
    </w:p>
    <w:p>
      <w:pPr>
        <w:pStyle w:val="3"/>
        <w:numPr>
          <w:ilvl w:val="0"/>
          <w:numId w:val="1"/>
        </w:numPr>
        <w:rPr>
          <w:rFonts w:hint="eastAsia"/>
          <w:lang w:eastAsia="zh-CN"/>
        </w:rPr>
      </w:pPr>
      <w:bookmarkStart w:id="4" w:name="_Toc20747"/>
      <w:r>
        <w:rPr>
          <w:rFonts w:hint="eastAsia"/>
          <w:lang w:eastAsia="zh-CN"/>
        </w:rPr>
        <w:t>本馆资源</w:t>
      </w:r>
      <w:bookmarkEnd w:id="4"/>
    </w:p>
    <w:p>
      <w:pPr>
        <w:rPr>
          <w:rFonts w:hint="eastAsia"/>
          <w:lang w:eastAsia="zh-CN"/>
        </w:rPr>
      </w:pPr>
      <w:r>
        <w:rPr>
          <w:rFonts w:hint="eastAsia"/>
          <w:lang w:eastAsia="zh-CN"/>
        </w:rPr>
        <w:t>登录成功后默认是本馆资源，本馆资源是图书馆已经购买书籍，本馆资源的所有书籍都是可以阅读全文的。</w:t>
      </w:r>
    </w:p>
    <w:p>
      <w:pPr>
        <w:pStyle w:val="4"/>
        <w:numPr>
          <w:ilvl w:val="0"/>
          <w:numId w:val="4"/>
        </w:numPr>
        <w:ind w:left="425" w:leftChars="0" w:hanging="425" w:firstLineChars="0"/>
        <w:rPr>
          <w:rFonts w:hint="eastAsia"/>
          <w:lang w:val="en-US" w:eastAsia="zh-CN"/>
        </w:rPr>
      </w:pPr>
      <w:bookmarkStart w:id="5" w:name="_Toc7063"/>
      <w:r>
        <w:rPr>
          <w:rFonts w:hint="eastAsia"/>
          <w:lang w:val="en-US" w:eastAsia="zh-CN"/>
        </w:rPr>
        <w:t>分类专区</w:t>
      </w:r>
      <w:bookmarkEnd w:id="5"/>
    </w:p>
    <w:p>
      <w:pPr>
        <w:rPr>
          <w:rFonts w:hint="eastAsia"/>
          <w:lang w:val="en-US" w:eastAsia="zh-CN"/>
        </w:rPr>
      </w:pPr>
      <w:r>
        <w:rPr>
          <w:rFonts w:hint="eastAsia"/>
          <w:lang w:val="en-US" w:eastAsia="zh-CN"/>
        </w:rPr>
        <w:t>点击全部又分为学科分类和中图法分类</w:t>
      </w:r>
    </w:p>
    <w:p>
      <w:pPr>
        <w:rPr>
          <w:rFonts w:hint="eastAsia"/>
          <w:b/>
          <w:lang w:val="en-US" w:eastAsia="zh-CN"/>
        </w:rPr>
      </w:pPr>
      <w:r>
        <w:drawing>
          <wp:inline distT="0" distB="0" distL="114300" distR="114300">
            <wp:extent cx="5190490" cy="4447540"/>
            <wp:effectExtent l="0" t="0" r="10160" b="1016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
                    <a:stretch>
                      <a:fillRect/>
                    </a:stretch>
                  </pic:blipFill>
                  <pic:spPr>
                    <a:xfrm>
                      <a:off x="0" y="0"/>
                      <a:ext cx="5190490" cy="4447540"/>
                    </a:xfrm>
                    <a:prstGeom prst="rect">
                      <a:avLst/>
                    </a:prstGeom>
                    <a:noFill/>
                    <a:ln w="9525">
                      <a:noFill/>
                    </a:ln>
                  </pic:spPr>
                </pic:pic>
              </a:graphicData>
            </a:graphic>
          </wp:inline>
        </w:drawing>
      </w:r>
      <w:r>
        <w:rPr>
          <w:rFonts w:hint="eastAsia"/>
          <w:b/>
          <w:lang w:val="en-US" w:eastAsia="zh-CN"/>
        </w:rPr>
        <w:t xml:space="preserve">    </w:t>
      </w:r>
    </w:p>
    <w:p>
      <w:pPr>
        <w:rPr>
          <w:rFonts w:hint="eastAsia"/>
          <w:lang w:val="en-US" w:eastAsia="zh-CN"/>
        </w:rPr>
      </w:pPr>
    </w:p>
    <w:p>
      <w:pPr>
        <w:pStyle w:val="4"/>
        <w:numPr>
          <w:ilvl w:val="0"/>
          <w:numId w:val="4"/>
        </w:numPr>
        <w:ind w:left="425" w:leftChars="0" w:hanging="425" w:firstLineChars="0"/>
        <w:rPr>
          <w:rFonts w:hint="eastAsia"/>
          <w:lang w:val="en-US" w:eastAsia="zh-CN"/>
        </w:rPr>
      </w:pPr>
      <w:bookmarkStart w:id="6" w:name="_Toc1261"/>
      <w:r>
        <w:rPr>
          <w:rFonts w:hint="eastAsia"/>
          <w:b/>
          <w:lang w:val="en-US" w:eastAsia="zh-CN"/>
        </w:rPr>
        <w:t>热门推荐</w:t>
      </w:r>
      <w:bookmarkEnd w:id="6"/>
    </w:p>
    <w:p>
      <w:pPr>
        <w:spacing w:beforeLines="0" w:afterLines="0"/>
        <w:ind w:left="200"/>
        <w:jc w:val="left"/>
        <w:rPr>
          <w:rFonts w:hint="eastAsia"/>
          <w:lang w:val="zh-CN"/>
        </w:rPr>
      </w:pPr>
      <w:r>
        <w:rPr>
          <w:rFonts w:hint="eastAsia"/>
          <w:lang w:val="zh-CN"/>
        </w:rPr>
        <w:t>图书馆老师根据学校专业特色推送的热门图书，初始化默认显示100本，图书馆老师可在管理后台定时更新推送</w:t>
      </w:r>
    </w:p>
    <w:p>
      <w:pPr>
        <w:spacing w:line="360" w:lineRule="auto"/>
        <w:ind w:firstLine="420"/>
        <w:rPr>
          <w:rFonts w:hint="eastAsia"/>
          <w:lang w:val="en-US" w:eastAsia="zh-CN"/>
        </w:rPr>
      </w:pPr>
      <w:r>
        <w:drawing>
          <wp:inline distT="0" distB="0" distL="0" distR="0">
            <wp:extent cx="5274310" cy="3351530"/>
            <wp:effectExtent l="0" t="0" r="2540"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7"/>
                    <a:srcRect/>
                    <a:stretch>
                      <a:fillRect/>
                    </a:stretch>
                  </pic:blipFill>
                  <pic:spPr>
                    <a:xfrm>
                      <a:off x="0" y="0"/>
                      <a:ext cx="5274310" cy="3351898"/>
                    </a:xfrm>
                    <a:prstGeom prst="rect">
                      <a:avLst/>
                    </a:prstGeom>
                    <a:noFill/>
                    <a:ln w="9525">
                      <a:noFill/>
                      <a:miter lim="800000"/>
                      <a:headEnd/>
                      <a:tailEnd/>
                    </a:ln>
                  </pic:spPr>
                </pic:pic>
              </a:graphicData>
            </a:graphic>
          </wp:inline>
        </w:drawing>
      </w:r>
    </w:p>
    <w:p>
      <w:pPr>
        <w:pStyle w:val="4"/>
        <w:numPr>
          <w:ilvl w:val="0"/>
          <w:numId w:val="4"/>
        </w:numPr>
        <w:ind w:left="425" w:leftChars="0" w:hanging="425" w:firstLineChars="0"/>
        <w:rPr>
          <w:rFonts w:hint="eastAsia"/>
          <w:b/>
          <w:lang w:val="en-US" w:eastAsia="zh-CN"/>
        </w:rPr>
      </w:pPr>
      <w:bookmarkStart w:id="7" w:name="_Toc1263"/>
      <w:r>
        <w:rPr>
          <w:rFonts w:hint="eastAsia"/>
          <w:b/>
          <w:lang w:val="en-US" w:eastAsia="zh-CN"/>
        </w:rPr>
        <w:t>猜您喜欢</w:t>
      </w:r>
      <w:bookmarkEnd w:id="7"/>
    </w:p>
    <w:p>
      <w:pPr>
        <w:rPr>
          <w:rFonts w:hint="eastAsia"/>
          <w:lang w:eastAsia="zh-CN"/>
        </w:rPr>
      </w:pPr>
      <w:r>
        <w:rPr>
          <w:rFonts w:hint="eastAsia"/>
        </w:rPr>
        <w:t>根据该用户最近浏览的书的种类进行推荐</w:t>
      </w:r>
      <w:r>
        <w:rPr>
          <w:rFonts w:hint="eastAsia"/>
          <w:lang w:eastAsia="zh-CN"/>
        </w:rPr>
        <w:t>，</w:t>
      </w:r>
      <w:r>
        <w:rPr>
          <w:rFonts w:hint="eastAsia"/>
        </w:rPr>
        <w:t>最多推荐15本</w:t>
      </w:r>
      <w:r>
        <w:rPr>
          <w:rFonts w:hint="eastAsia"/>
          <w:lang w:eastAsia="zh-CN"/>
        </w:rPr>
        <w:t>。</w:t>
      </w:r>
    </w:p>
    <w:p>
      <w:pPr>
        <w:rPr>
          <w:rFonts w:hint="eastAsia"/>
          <w:lang w:val="en-US" w:eastAsia="zh-CN"/>
        </w:rPr>
      </w:pPr>
      <w:r>
        <w:drawing>
          <wp:inline distT="0" distB="0" distL="0" distR="0">
            <wp:extent cx="5313045" cy="2502535"/>
            <wp:effectExtent l="0" t="0" r="190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8"/>
                    <a:srcRect/>
                    <a:stretch>
                      <a:fillRect/>
                    </a:stretch>
                  </pic:blipFill>
                  <pic:spPr>
                    <a:xfrm>
                      <a:off x="0" y="0"/>
                      <a:ext cx="5313045" cy="2502535"/>
                    </a:xfrm>
                    <a:prstGeom prst="rect">
                      <a:avLst/>
                    </a:prstGeom>
                    <a:noFill/>
                    <a:ln w="9525">
                      <a:noFill/>
                      <a:miter lim="800000"/>
                      <a:headEnd/>
                      <a:tailEnd/>
                    </a:ln>
                  </pic:spPr>
                </pic:pic>
              </a:graphicData>
            </a:graphic>
          </wp:inline>
        </w:drawing>
      </w:r>
    </w:p>
    <w:p>
      <w:pPr>
        <w:pStyle w:val="4"/>
        <w:numPr>
          <w:ilvl w:val="0"/>
          <w:numId w:val="4"/>
        </w:numPr>
        <w:ind w:left="425" w:leftChars="0" w:hanging="425" w:firstLineChars="0"/>
        <w:rPr>
          <w:rFonts w:hint="eastAsia"/>
          <w:b/>
          <w:lang w:val="en-US" w:eastAsia="zh-CN"/>
        </w:rPr>
      </w:pPr>
      <w:bookmarkStart w:id="8" w:name="_Toc19465"/>
      <w:r>
        <w:rPr>
          <w:rFonts w:hint="eastAsia"/>
          <w:b/>
          <w:lang w:val="en-US" w:eastAsia="zh-CN"/>
        </w:rPr>
        <w:t>排行榜</w:t>
      </w:r>
      <w:bookmarkEnd w:id="8"/>
    </w:p>
    <w:p>
      <w:pPr>
        <w:numPr>
          <w:ilvl w:val="0"/>
          <w:numId w:val="5"/>
        </w:numPr>
        <w:rPr>
          <w:rFonts w:hint="eastAsia"/>
          <w:lang w:val="en-US" w:eastAsia="zh-CN"/>
        </w:rPr>
      </w:pPr>
      <w:r>
        <w:rPr>
          <w:rFonts w:hint="eastAsia"/>
          <w:lang w:val="en-US" w:eastAsia="zh-CN"/>
        </w:rPr>
        <w:t>人气图书阅读榜</w:t>
      </w:r>
    </w:p>
    <w:p>
      <w:pPr>
        <w:numPr>
          <w:ilvl w:val="0"/>
          <w:numId w:val="0"/>
        </w:numPr>
        <w:rPr>
          <w:rFonts w:hint="eastAsia"/>
          <w:lang w:val="en-US" w:eastAsia="zh-CN"/>
        </w:rPr>
      </w:pPr>
      <w:r>
        <w:rPr>
          <w:rFonts w:hint="eastAsia"/>
          <w:lang w:val="en-US" w:eastAsia="zh-CN"/>
        </w:rPr>
        <w:t>读者用各个终端阅读的电子书统计排行。</w:t>
      </w:r>
    </w:p>
    <w:p>
      <w:pPr>
        <w:numPr>
          <w:ilvl w:val="0"/>
          <w:numId w:val="5"/>
        </w:numPr>
        <w:rPr>
          <w:rFonts w:hint="eastAsia"/>
          <w:lang w:val="en-US" w:eastAsia="zh-CN"/>
        </w:rPr>
      </w:pPr>
      <w:r>
        <w:rPr>
          <w:rFonts w:hint="eastAsia"/>
          <w:lang w:val="en-US" w:eastAsia="zh-CN"/>
        </w:rPr>
        <w:t>人气下载榜</w:t>
      </w:r>
    </w:p>
    <w:p>
      <w:pPr>
        <w:numPr>
          <w:ilvl w:val="0"/>
          <w:numId w:val="0"/>
        </w:numPr>
        <w:rPr>
          <w:rFonts w:hint="eastAsia"/>
          <w:lang w:val="en-US" w:eastAsia="zh-CN"/>
        </w:rPr>
      </w:pPr>
      <w:r>
        <w:rPr>
          <w:rFonts w:hint="eastAsia"/>
          <w:lang w:val="en-US" w:eastAsia="zh-CN"/>
        </w:rPr>
        <w:t>读者用手机APP下载到书架上的电子书排行。</w:t>
      </w:r>
    </w:p>
    <w:p>
      <w:pPr>
        <w:numPr>
          <w:ilvl w:val="0"/>
          <w:numId w:val="0"/>
        </w:numPr>
        <w:rPr>
          <w:rFonts w:hint="eastAsia"/>
          <w:lang w:val="en-US" w:eastAsia="zh-CN"/>
        </w:rPr>
      </w:pPr>
      <w:r>
        <w:drawing>
          <wp:inline distT="0" distB="0" distL="114300" distR="114300">
            <wp:extent cx="4409440" cy="1762125"/>
            <wp:effectExtent l="0" t="0" r="1016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
                    <a:stretch>
                      <a:fillRect/>
                    </a:stretch>
                  </pic:blipFill>
                  <pic:spPr>
                    <a:xfrm>
                      <a:off x="0" y="0"/>
                      <a:ext cx="4409440" cy="1762125"/>
                    </a:xfrm>
                    <a:prstGeom prst="rect">
                      <a:avLst/>
                    </a:prstGeom>
                    <a:noFill/>
                    <a:ln w="9525">
                      <a:noFill/>
                    </a:ln>
                  </pic:spPr>
                </pic:pic>
              </a:graphicData>
            </a:graphic>
          </wp:inline>
        </w:drawing>
      </w:r>
    </w:p>
    <w:p>
      <w:pPr>
        <w:pStyle w:val="4"/>
        <w:numPr>
          <w:ilvl w:val="0"/>
          <w:numId w:val="4"/>
        </w:numPr>
        <w:ind w:left="425" w:leftChars="0" w:hanging="425" w:firstLineChars="0"/>
        <w:rPr>
          <w:rFonts w:hint="eastAsia"/>
          <w:lang w:val="en-US" w:eastAsia="zh-CN"/>
        </w:rPr>
      </w:pPr>
      <w:bookmarkStart w:id="9" w:name="_Toc28616"/>
      <w:r>
        <w:rPr>
          <w:rFonts w:hint="eastAsia"/>
          <w:b/>
          <w:lang w:val="en-US" w:eastAsia="zh-CN"/>
        </w:rPr>
        <w:t>全民阅读库</w:t>
      </w:r>
      <w:bookmarkEnd w:id="9"/>
    </w:p>
    <w:p>
      <w:pPr>
        <w:numPr>
          <w:ilvl w:val="0"/>
          <w:numId w:val="6"/>
        </w:numPr>
        <w:rPr>
          <w:rFonts w:hint="eastAsia"/>
          <w:lang w:val="en-US" w:eastAsia="zh-CN"/>
        </w:rPr>
      </w:pPr>
      <w:r>
        <w:rPr>
          <w:rFonts w:hint="eastAsia"/>
          <w:lang w:val="en-US" w:eastAsia="zh-CN"/>
        </w:rPr>
        <w:t>图书馆已购买或试用全民阅读库</w:t>
      </w:r>
    </w:p>
    <w:p>
      <w:pPr>
        <w:numPr>
          <w:ilvl w:val="0"/>
          <w:numId w:val="0"/>
        </w:numPr>
        <w:rPr>
          <w:rFonts w:hint="eastAsia"/>
          <w:lang w:val="en-US" w:eastAsia="zh-CN"/>
        </w:rPr>
      </w:pPr>
      <w:r>
        <w:rPr>
          <w:rFonts w:hint="eastAsia"/>
          <w:lang w:val="en-US" w:eastAsia="zh-CN"/>
        </w:rPr>
        <w:t>显示全民阅读里的所有资源。</w:t>
      </w:r>
    </w:p>
    <w:p>
      <w:pPr>
        <w:numPr>
          <w:ilvl w:val="0"/>
          <w:numId w:val="6"/>
        </w:numPr>
        <w:rPr>
          <w:rFonts w:hint="eastAsia"/>
          <w:lang w:val="en-US" w:eastAsia="zh-CN"/>
        </w:rPr>
      </w:pPr>
      <w:r>
        <w:rPr>
          <w:rFonts w:hint="eastAsia"/>
          <w:lang w:val="en-US" w:eastAsia="zh-CN"/>
        </w:rPr>
        <w:t>图书馆未购买或试用全民阅读库</w:t>
      </w:r>
    </w:p>
    <w:p>
      <w:pPr>
        <w:numPr>
          <w:ilvl w:val="0"/>
          <w:numId w:val="0"/>
        </w:numPr>
        <w:rPr>
          <w:rFonts w:hint="eastAsia"/>
          <w:lang w:val="en-US" w:eastAsia="zh-CN"/>
        </w:rPr>
      </w:pPr>
      <w:r>
        <w:rPr>
          <w:rFonts w:hint="eastAsia"/>
          <w:lang w:val="en-US" w:eastAsia="zh-CN"/>
        </w:rPr>
        <w:t>全民阅读库模块不显示。</w:t>
      </w:r>
    </w:p>
    <w:p>
      <w:pPr>
        <w:numPr>
          <w:ilvl w:val="0"/>
          <w:numId w:val="0"/>
        </w:numPr>
        <w:rPr>
          <w:rFonts w:hint="eastAsia"/>
          <w:lang w:val="en-US" w:eastAsia="zh-CN"/>
        </w:rPr>
      </w:pPr>
      <w:r>
        <w:drawing>
          <wp:inline distT="0" distB="0" distL="114300" distR="114300">
            <wp:extent cx="4857750" cy="2366645"/>
            <wp:effectExtent l="0" t="0" r="0" b="146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0"/>
                    <a:stretch>
                      <a:fillRect/>
                    </a:stretch>
                  </pic:blipFill>
                  <pic:spPr>
                    <a:xfrm>
                      <a:off x="0" y="0"/>
                      <a:ext cx="4857750" cy="2366645"/>
                    </a:xfrm>
                    <a:prstGeom prst="rect">
                      <a:avLst/>
                    </a:prstGeom>
                    <a:noFill/>
                    <a:ln w="9525">
                      <a:noFill/>
                    </a:ln>
                  </pic:spPr>
                </pic:pic>
              </a:graphicData>
            </a:graphic>
          </wp:inline>
        </w:drawing>
      </w:r>
    </w:p>
    <w:p>
      <w:pPr>
        <w:pStyle w:val="4"/>
        <w:numPr>
          <w:ilvl w:val="0"/>
          <w:numId w:val="4"/>
        </w:numPr>
        <w:ind w:left="425" w:leftChars="0" w:hanging="425" w:firstLineChars="0"/>
        <w:rPr>
          <w:rFonts w:hint="eastAsia"/>
          <w:b/>
          <w:lang w:val="en-US" w:eastAsia="zh-CN"/>
        </w:rPr>
      </w:pPr>
      <w:bookmarkStart w:id="10" w:name="_Toc28179"/>
      <w:r>
        <w:rPr>
          <w:rFonts w:hint="eastAsia"/>
          <w:b/>
          <w:lang w:val="en-US" w:eastAsia="zh-CN"/>
        </w:rPr>
        <w:t>大家正在读</w:t>
      </w:r>
      <w:bookmarkEnd w:id="10"/>
    </w:p>
    <w:p>
      <w:pPr>
        <w:rPr>
          <w:rFonts w:hint="eastAsia"/>
          <w:lang w:val="en-US" w:eastAsia="zh-CN"/>
        </w:rPr>
      </w:pPr>
      <w:r>
        <w:rPr>
          <w:rFonts w:hint="eastAsia"/>
          <w:lang w:val="en-US" w:eastAsia="zh-CN"/>
        </w:rPr>
        <w:t>大家正在读是图书馆读者正在阅读的电子书。</w:t>
      </w:r>
    </w:p>
    <w:p>
      <w:pPr>
        <w:rPr>
          <w:rFonts w:hint="eastAsia"/>
          <w:lang w:val="en-US" w:eastAsia="zh-CN"/>
        </w:rPr>
      </w:pPr>
      <w:r>
        <w:drawing>
          <wp:inline distT="0" distB="0" distL="114300" distR="114300">
            <wp:extent cx="4361815" cy="2656840"/>
            <wp:effectExtent l="0" t="0" r="635" b="1016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1"/>
                    <a:stretch>
                      <a:fillRect/>
                    </a:stretch>
                  </pic:blipFill>
                  <pic:spPr>
                    <a:xfrm>
                      <a:off x="0" y="0"/>
                      <a:ext cx="4361815" cy="2656840"/>
                    </a:xfrm>
                    <a:prstGeom prst="rect">
                      <a:avLst/>
                    </a:prstGeom>
                    <a:noFill/>
                    <a:ln w="9525">
                      <a:noFill/>
                    </a:ln>
                  </pic:spPr>
                </pic:pic>
              </a:graphicData>
            </a:graphic>
          </wp:inline>
        </w:drawing>
      </w:r>
    </w:p>
    <w:p>
      <w:pPr>
        <w:pStyle w:val="4"/>
        <w:numPr>
          <w:ilvl w:val="0"/>
          <w:numId w:val="4"/>
        </w:numPr>
        <w:ind w:left="425" w:leftChars="0" w:hanging="425" w:firstLineChars="0"/>
        <w:rPr>
          <w:rFonts w:hint="eastAsia"/>
          <w:b/>
          <w:lang w:val="en-US" w:eastAsia="zh-CN"/>
        </w:rPr>
      </w:pPr>
      <w:bookmarkStart w:id="11" w:name="_Toc30859"/>
      <w:r>
        <w:rPr>
          <w:rFonts w:hint="eastAsia"/>
          <w:b/>
          <w:lang w:val="en-US" w:eastAsia="zh-CN"/>
        </w:rPr>
        <w:t>发现好书</w:t>
      </w:r>
      <w:bookmarkEnd w:id="11"/>
    </w:p>
    <w:p>
      <w:pPr>
        <w:rPr>
          <w:rFonts w:hint="eastAsia"/>
        </w:rPr>
      </w:pPr>
      <w:r>
        <w:rPr>
          <w:rFonts w:hint="eastAsia"/>
        </w:rPr>
        <w:t>点击“去书城逛逛”进入书城首页，在本馆首页发现好书版块儿，显示书城重磅推荐专区的前三本。</w:t>
      </w:r>
    </w:p>
    <w:p>
      <w:pPr>
        <w:rPr>
          <w:rFonts w:hint="eastAsia"/>
          <w:lang w:val="en-US" w:eastAsia="zh-CN"/>
        </w:rPr>
      </w:pPr>
      <w:r>
        <w:drawing>
          <wp:inline distT="0" distB="0" distL="114300" distR="114300">
            <wp:extent cx="4380865" cy="2799715"/>
            <wp:effectExtent l="0" t="0" r="635" b="63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2"/>
                    <a:stretch>
                      <a:fillRect/>
                    </a:stretch>
                  </pic:blipFill>
                  <pic:spPr>
                    <a:xfrm>
                      <a:off x="0" y="0"/>
                      <a:ext cx="4380865" cy="2799715"/>
                    </a:xfrm>
                    <a:prstGeom prst="rect">
                      <a:avLst/>
                    </a:prstGeom>
                    <a:noFill/>
                    <a:ln w="9525">
                      <a:noFill/>
                    </a:ln>
                  </pic:spPr>
                </pic:pic>
              </a:graphicData>
            </a:graphic>
          </wp:inline>
        </w:drawing>
      </w:r>
    </w:p>
    <w:p>
      <w:pPr>
        <w:pStyle w:val="4"/>
        <w:numPr>
          <w:ilvl w:val="0"/>
          <w:numId w:val="4"/>
        </w:numPr>
        <w:ind w:left="425" w:leftChars="0" w:hanging="425" w:firstLineChars="0"/>
        <w:rPr>
          <w:rFonts w:hint="eastAsia"/>
          <w:b/>
          <w:lang w:val="en-US" w:eastAsia="zh-CN"/>
        </w:rPr>
      </w:pPr>
      <w:bookmarkStart w:id="12" w:name="_Toc17225"/>
      <w:r>
        <w:rPr>
          <w:rFonts w:hint="eastAsia"/>
          <w:b/>
          <w:lang w:val="en-US" w:eastAsia="zh-CN"/>
        </w:rPr>
        <w:t>寻找更多精彩</w:t>
      </w:r>
      <w:bookmarkEnd w:id="12"/>
    </w:p>
    <w:p>
      <w:pPr>
        <w:rPr>
          <w:rFonts w:hint="eastAsia"/>
          <w:lang w:val="en-US" w:eastAsia="zh-CN"/>
        </w:rPr>
      </w:pPr>
      <w:r>
        <w:rPr>
          <w:rFonts w:hint="eastAsia"/>
        </w:rPr>
        <w:t>点击进入本馆全部电子书页面，</w:t>
      </w:r>
      <w:r>
        <w:rPr>
          <w:rFonts w:hint="eastAsia"/>
          <w:lang w:eastAsia="zh-CN"/>
        </w:rPr>
        <w:t>可以根据出版日期和阅读次数进行排序。</w:t>
      </w:r>
    </w:p>
    <w:p>
      <w:pPr>
        <w:pStyle w:val="3"/>
        <w:numPr>
          <w:ilvl w:val="0"/>
          <w:numId w:val="1"/>
        </w:numPr>
        <w:rPr>
          <w:rFonts w:hint="eastAsia"/>
          <w:lang w:eastAsia="zh-CN"/>
        </w:rPr>
      </w:pPr>
      <w:bookmarkStart w:id="13" w:name="_Toc30221"/>
      <w:r>
        <w:rPr>
          <w:rFonts w:hint="eastAsia"/>
          <w:lang w:eastAsia="zh-CN"/>
        </w:rPr>
        <w:t>书城</w:t>
      </w:r>
      <w:bookmarkEnd w:id="13"/>
    </w:p>
    <w:p>
      <w:pPr>
        <w:rPr>
          <w:rFonts w:hint="eastAsia"/>
          <w:lang w:eastAsia="zh-CN"/>
        </w:rPr>
      </w:pPr>
      <w:r>
        <w:rPr>
          <w:rFonts w:hint="eastAsia"/>
          <w:lang w:eastAsia="zh-CN"/>
        </w:rPr>
        <w:t>书城包括图书馆已购买书籍和图书馆未购买书籍。</w:t>
      </w:r>
    </w:p>
    <w:p>
      <w:pPr>
        <w:rPr>
          <w:rFonts w:hint="eastAsia"/>
          <w:lang w:eastAsia="zh-CN"/>
        </w:rPr>
      </w:pPr>
      <w:r>
        <w:rPr>
          <w:rFonts w:hint="eastAsia"/>
          <w:lang w:eastAsia="zh-CN"/>
        </w:rPr>
        <w:drawing>
          <wp:inline distT="0" distB="0" distL="114300" distR="114300">
            <wp:extent cx="3289935" cy="5848350"/>
            <wp:effectExtent l="0" t="0" r="5715" b="0"/>
            <wp:docPr id="3" name="图片 3" descr="31801881298960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18018812989606655"/>
                    <pic:cNvPicPr>
                      <a:picLocks noChangeAspect="1"/>
                    </pic:cNvPicPr>
                  </pic:nvPicPr>
                  <pic:blipFill>
                    <a:blip r:embed="rId13"/>
                    <a:stretch>
                      <a:fillRect/>
                    </a:stretch>
                  </pic:blipFill>
                  <pic:spPr>
                    <a:xfrm>
                      <a:off x="0" y="0"/>
                      <a:ext cx="3289935" cy="5848350"/>
                    </a:xfrm>
                    <a:prstGeom prst="rect">
                      <a:avLst/>
                    </a:prstGeom>
                  </pic:spPr>
                </pic:pic>
              </a:graphicData>
            </a:graphic>
          </wp:inline>
        </w:drawing>
      </w:r>
    </w:p>
    <w:p>
      <w:pPr>
        <w:pStyle w:val="4"/>
        <w:numPr>
          <w:ilvl w:val="0"/>
          <w:numId w:val="7"/>
        </w:numPr>
        <w:rPr>
          <w:rFonts w:hint="eastAsia"/>
          <w:lang w:eastAsia="zh-CN"/>
        </w:rPr>
      </w:pPr>
      <w:bookmarkStart w:id="14" w:name="_Toc28788"/>
      <w:r>
        <w:rPr>
          <w:rFonts w:hint="eastAsia"/>
          <w:lang w:eastAsia="zh-CN"/>
        </w:rPr>
        <w:t>分类专区</w:t>
      </w:r>
      <w:bookmarkEnd w:id="14"/>
    </w:p>
    <w:p>
      <w:pPr>
        <w:rPr>
          <w:rFonts w:hint="eastAsia"/>
          <w:lang w:val="zh-CN"/>
        </w:rPr>
      </w:pPr>
      <w:r>
        <w:rPr>
          <w:rFonts w:hint="eastAsia"/>
          <w:lang w:val="zh-CN"/>
        </w:rPr>
        <w:t>首页显示部分学科分类，点击全部进入分类页面，有学科分类和中图法分类。首页显示的几个分类名称，可以由图书馆老师在管理后台进行热门分类设置，热门分类会优先显示在前面。</w:t>
      </w:r>
    </w:p>
    <w:p>
      <w:pPr>
        <w:rPr>
          <w:rFonts w:hint="eastAsia"/>
          <w:lang w:eastAsia="zh-CN"/>
        </w:rPr>
      </w:pPr>
      <w:r>
        <w:drawing>
          <wp:inline distT="0" distB="0" distL="114300" distR="114300">
            <wp:extent cx="5485765" cy="1885950"/>
            <wp:effectExtent l="0" t="0" r="6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485765" cy="1885950"/>
                    </a:xfrm>
                    <a:prstGeom prst="rect">
                      <a:avLst/>
                    </a:prstGeom>
                    <a:noFill/>
                    <a:ln w="9525">
                      <a:noFill/>
                    </a:ln>
                  </pic:spPr>
                </pic:pic>
              </a:graphicData>
            </a:graphic>
          </wp:inline>
        </w:drawing>
      </w:r>
    </w:p>
    <w:p>
      <w:pPr>
        <w:pStyle w:val="4"/>
        <w:numPr>
          <w:ilvl w:val="0"/>
          <w:numId w:val="7"/>
        </w:numPr>
        <w:rPr>
          <w:rFonts w:hint="eastAsia"/>
          <w:lang w:eastAsia="zh-CN"/>
        </w:rPr>
      </w:pPr>
      <w:bookmarkStart w:id="15" w:name="_Toc9751"/>
      <w:r>
        <w:rPr>
          <w:rFonts w:hint="eastAsia"/>
          <w:lang w:eastAsia="zh-CN"/>
        </w:rPr>
        <w:t>重磅推荐</w:t>
      </w:r>
      <w:bookmarkEnd w:id="15"/>
    </w:p>
    <w:p>
      <w:pPr>
        <w:rPr>
          <w:rFonts w:hint="eastAsia"/>
          <w:lang w:eastAsia="zh-CN"/>
        </w:rPr>
      </w:pPr>
      <w:r>
        <w:rPr>
          <w:rFonts w:hint="eastAsia"/>
          <w:lang w:eastAsia="zh-CN"/>
        </w:rPr>
        <w:t>由畅想中心根据平台特色优质资源进行推荐。</w:t>
      </w:r>
    </w:p>
    <w:p>
      <w:pPr>
        <w:rPr>
          <w:rFonts w:hint="eastAsia"/>
          <w:lang w:eastAsia="zh-CN"/>
        </w:rPr>
      </w:pPr>
      <w:r>
        <w:drawing>
          <wp:inline distT="0" distB="0" distL="114300" distR="114300">
            <wp:extent cx="4371340" cy="2799715"/>
            <wp:effectExtent l="0" t="0" r="10160"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4371340" cy="2799715"/>
                    </a:xfrm>
                    <a:prstGeom prst="rect">
                      <a:avLst/>
                    </a:prstGeom>
                    <a:noFill/>
                    <a:ln w="9525">
                      <a:noFill/>
                    </a:ln>
                  </pic:spPr>
                </pic:pic>
              </a:graphicData>
            </a:graphic>
          </wp:inline>
        </w:drawing>
      </w:r>
    </w:p>
    <w:p>
      <w:pPr>
        <w:pStyle w:val="4"/>
        <w:numPr>
          <w:ilvl w:val="0"/>
          <w:numId w:val="7"/>
        </w:numPr>
        <w:rPr>
          <w:rFonts w:hint="eastAsia"/>
          <w:lang w:eastAsia="zh-CN"/>
        </w:rPr>
      </w:pPr>
      <w:bookmarkStart w:id="16" w:name="_Toc16342"/>
      <w:r>
        <w:rPr>
          <w:rFonts w:hint="eastAsia"/>
          <w:lang w:eastAsia="zh-CN"/>
        </w:rPr>
        <w:t>最新上架</w:t>
      </w:r>
      <w:bookmarkEnd w:id="16"/>
    </w:p>
    <w:p>
      <w:pPr>
        <w:rPr>
          <w:rFonts w:hint="eastAsia"/>
          <w:lang w:eastAsia="zh-CN"/>
        </w:rPr>
      </w:pPr>
      <w:r>
        <w:rPr>
          <w:rFonts w:hint="eastAsia"/>
          <w:lang w:eastAsia="zh-CN"/>
        </w:rPr>
        <w:t>显示畅想之星平台最近一天上架的电子书。</w:t>
      </w:r>
    </w:p>
    <w:p>
      <w:pPr>
        <w:rPr>
          <w:rFonts w:hint="eastAsia"/>
          <w:lang w:eastAsia="zh-CN"/>
        </w:rPr>
      </w:pPr>
      <w:r>
        <w:drawing>
          <wp:inline distT="0" distB="0" distL="114300" distR="114300">
            <wp:extent cx="4361815" cy="2809240"/>
            <wp:effectExtent l="0" t="0" r="635"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6"/>
                    <a:stretch>
                      <a:fillRect/>
                    </a:stretch>
                  </pic:blipFill>
                  <pic:spPr>
                    <a:xfrm>
                      <a:off x="0" y="0"/>
                      <a:ext cx="4361815" cy="2809240"/>
                    </a:xfrm>
                    <a:prstGeom prst="rect">
                      <a:avLst/>
                    </a:prstGeom>
                    <a:noFill/>
                    <a:ln w="9525">
                      <a:noFill/>
                    </a:ln>
                  </pic:spPr>
                </pic:pic>
              </a:graphicData>
            </a:graphic>
          </wp:inline>
        </w:drawing>
      </w:r>
    </w:p>
    <w:p>
      <w:pPr>
        <w:pStyle w:val="4"/>
        <w:numPr>
          <w:ilvl w:val="0"/>
          <w:numId w:val="7"/>
        </w:numPr>
        <w:rPr>
          <w:rFonts w:hint="eastAsia"/>
          <w:lang w:eastAsia="zh-CN"/>
        </w:rPr>
      </w:pPr>
      <w:bookmarkStart w:id="17" w:name="_Toc1813"/>
      <w:r>
        <w:rPr>
          <w:rFonts w:hint="eastAsia"/>
          <w:lang w:eastAsia="zh-CN"/>
        </w:rPr>
        <w:t>猜您喜欢</w:t>
      </w:r>
      <w:bookmarkEnd w:id="17"/>
    </w:p>
    <w:p>
      <w:pPr>
        <w:rPr>
          <w:rFonts w:hint="eastAsia"/>
          <w:lang w:val="en-US" w:eastAsia="zh-CN"/>
        </w:rPr>
      </w:pPr>
      <w:r>
        <w:rPr>
          <w:rFonts w:hint="eastAsia"/>
          <w:lang w:eastAsia="zh-CN"/>
        </w:rPr>
        <w:t>根据用户的阅读习惯推荐相关书籍，最多推荐</w:t>
      </w:r>
      <w:r>
        <w:rPr>
          <w:rFonts w:hint="eastAsia"/>
          <w:lang w:val="en-US" w:eastAsia="zh-CN"/>
        </w:rPr>
        <w:t>15本。</w:t>
      </w:r>
    </w:p>
    <w:p>
      <w:pPr>
        <w:rPr>
          <w:rFonts w:hint="eastAsia"/>
          <w:lang w:val="en-US" w:eastAsia="zh-CN"/>
        </w:rPr>
      </w:pPr>
      <w:r>
        <w:drawing>
          <wp:inline distT="0" distB="0" distL="114300" distR="114300">
            <wp:extent cx="4352290" cy="2790190"/>
            <wp:effectExtent l="0" t="0" r="10160"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4352290" cy="2790190"/>
                    </a:xfrm>
                    <a:prstGeom prst="rect">
                      <a:avLst/>
                    </a:prstGeom>
                    <a:noFill/>
                    <a:ln w="9525">
                      <a:noFill/>
                    </a:ln>
                  </pic:spPr>
                </pic:pic>
              </a:graphicData>
            </a:graphic>
          </wp:inline>
        </w:drawing>
      </w:r>
    </w:p>
    <w:p>
      <w:pPr>
        <w:pStyle w:val="4"/>
        <w:numPr>
          <w:ilvl w:val="0"/>
          <w:numId w:val="7"/>
        </w:numPr>
        <w:rPr>
          <w:rFonts w:hint="eastAsia"/>
          <w:lang w:eastAsia="zh-CN"/>
        </w:rPr>
      </w:pPr>
      <w:bookmarkStart w:id="18" w:name="_Toc26257"/>
      <w:r>
        <w:rPr>
          <w:rFonts w:hint="eastAsia"/>
          <w:lang w:eastAsia="zh-CN"/>
        </w:rPr>
        <w:t>排行榜</w:t>
      </w:r>
      <w:bookmarkEnd w:id="18"/>
    </w:p>
    <w:p>
      <w:pPr>
        <w:numPr>
          <w:ilvl w:val="0"/>
          <w:numId w:val="8"/>
        </w:numPr>
        <w:rPr>
          <w:rFonts w:hint="eastAsia"/>
          <w:lang w:val="en-US" w:eastAsia="zh-CN"/>
        </w:rPr>
      </w:pPr>
      <w:r>
        <w:rPr>
          <w:rFonts w:hint="eastAsia"/>
          <w:lang w:val="en-US" w:eastAsia="zh-CN"/>
        </w:rPr>
        <w:t>畅销榜</w:t>
      </w:r>
    </w:p>
    <w:p>
      <w:pPr>
        <w:numPr>
          <w:ilvl w:val="0"/>
          <w:numId w:val="0"/>
        </w:numPr>
        <w:rPr>
          <w:rFonts w:hint="eastAsia"/>
          <w:lang w:val="en-US" w:eastAsia="zh-CN"/>
        </w:rPr>
      </w:pPr>
      <w:r>
        <w:rPr>
          <w:rFonts w:hint="eastAsia"/>
          <w:lang w:val="en-US" w:eastAsia="zh-CN"/>
        </w:rPr>
        <w:t>畅销榜显示畅想之星电子书的销量排行。</w:t>
      </w:r>
    </w:p>
    <w:p>
      <w:pPr>
        <w:numPr>
          <w:ilvl w:val="0"/>
          <w:numId w:val="8"/>
        </w:numPr>
        <w:rPr>
          <w:rFonts w:hint="eastAsia"/>
          <w:lang w:val="en-US" w:eastAsia="zh-CN"/>
        </w:rPr>
      </w:pPr>
      <w:r>
        <w:rPr>
          <w:rFonts w:hint="eastAsia"/>
          <w:lang w:val="en-US" w:eastAsia="zh-CN"/>
        </w:rPr>
        <w:t>荐购榜</w:t>
      </w:r>
    </w:p>
    <w:p>
      <w:pPr>
        <w:rPr>
          <w:rFonts w:hint="eastAsia"/>
          <w:lang w:eastAsia="zh-CN"/>
        </w:rPr>
      </w:pPr>
      <w:r>
        <w:rPr>
          <w:rFonts w:hint="eastAsia"/>
          <w:lang w:eastAsia="zh-CN"/>
        </w:rPr>
        <w:t>荐购榜显示图书馆读者推荐次数的降序显示。</w:t>
      </w:r>
    </w:p>
    <w:p>
      <w:pPr>
        <w:rPr>
          <w:rFonts w:hint="eastAsia"/>
          <w:lang w:eastAsia="zh-CN"/>
        </w:rPr>
      </w:pPr>
      <w:r>
        <w:drawing>
          <wp:inline distT="0" distB="0" distL="114300" distR="114300">
            <wp:extent cx="4371340" cy="1647825"/>
            <wp:effectExtent l="0" t="0" r="1016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8"/>
                    <a:stretch>
                      <a:fillRect/>
                    </a:stretch>
                  </pic:blipFill>
                  <pic:spPr>
                    <a:xfrm>
                      <a:off x="0" y="0"/>
                      <a:ext cx="4371340" cy="1647825"/>
                    </a:xfrm>
                    <a:prstGeom prst="rect">
                      <a:avLst/>
                    </a:prstGeom>
                    <a:noFill/>
                    <a:ln w="9525">
                      <a:noFill/>
                    </a:ln>
                  </pic:spPr>
                </pic:pic>
              </a:graphicData>
            </a:graphic>
          </wp:inline>
        </w:drawing>
      </w:r>
    </w:p>
    <w:p>
      <w:pPr>
        <w:pStyle w:val="4"/>
        <w:numPr>
          <w:ilvl w:val="0"/>
          <w:numId w:val="7"/>
        </w:numPr>
        <w:rPr>
          <w:rFonts w:hint="eastAsia"/>
          <w:lang w:eastAsia="zh-CN"/>
        </w:rPr>
      </w:pPr>
      <w:bookmarkStart w:id="19" w:name="_Toc4194"/>
      <w:r>
        <w:rPr>
          <w:rFonts w:hint="eastAsia"/>
          <w:lang w:eastAsia="zh-CN"/>
        </w:rPr>
        <w:t>出版社精选</w:t>
      </w:r>
      <w:bookmarkEnd w:id="19"/>
    </w:p>
    <w:p>
      <w:pPr>
        <w:rPr>
          <w:rFonts w:hint="eastAsia"/>
          <w:lang w:eastAsia="zh-CN"/>
        </w:rPr>
      </w:pPr>
      <w:r>
        <w:rPr>
          <w:rFonts w:hint="eastAsia"/>
          <w:lang w:eastAsia="zh-CN"/>
        </w:rPr>
        <w:t>出版社精选是各个出版社根据他们社里的优质资源进行推送。</w:t>
      </w:r>
    </w:p>
    <w:p>
      <w:pPr>
        <w:rPr>
          <w:rFonts w:hint="eastAsia"/>
          <w:lang w:eastAsia="zh-CN"/>
        </w:rPr>
      </w:pPr>
      <w:r>
        <w:drawing>
          <wp:inline distT="0" distB="0" distL="114300" distR="114300">
            <wp:extent cx="4352290" cy="2933065"/>
            <wp:effectExtent l="0" t="0" r="10160" b="63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9"/>
                    <a:stretch>
                      <a:fillRect/>
                    </a:stretch>
                  </pic:blipFill>
                  <pic:spPr>
                    <a:xfrm>
                      <a:off x="0" y="0"/>
                      <a:ext cx="4352290" cy="2933065"/>
                    </a:xfrm>
                    <a:prstGeom prst="rect">
                      <a:avLst/>
                    </a:prstGeom>
                    <a:noFill/>
                    <a:ln w="9525">
                      <a:noFill/>
                    </a:ln>
                  </pic:spPr>
                </pic:pic>
              </a:graphicData>
            </a:graphic>
          </wp:inline>
        </w:drawing>
      </w:r>
    </w:p>
    <w:p>
      <w:pPr>
        <w:pStyle w:val="4"/>
        <w:numPr>
          <w:ilvl w:val="0"/>
          <w:numId w:val="7"/>
        </w:numPr>
        <w:rPr>
          <w:rFonts w:hint="eastAsia"/>
          <w:lang w:eastAsia="zh-CN"/>
        </w:rPr>
      </w:pPr>
      <w:bookmarkStart w:id="20" w:name="_Toc16978"/>
      <w:r>
        <w:rPr>
          <w:rFonts w:hint="eastAsia"/>
          <w:lang w:eastAsia="zh-CN"/>
        </w:rPr>
        <w:t>寻找更多精彩</w:t>
      </w:r>
      <w:bookmarkEnd w:id="20"/>
    </w:p>
    <w:p>
      <w:pPr>
        <w:rPr>
          <w:rFonts w:hint="eastAsia"/>
          <w:lang w:eastAsia="zh-CN"/>
        </w:rPr>
      </w:pPr>
      <w:r>
        <w:rPr>
          <w:rFonts w:hint="eastAsia"/>
          <w:lang w:eastAsia="zh-CN"/>
        </w:rPr>
        <w:t>点击全部进入书城，可以查看书城的所有资源，可以根据出版日期和阅读次数排序。</w:t>
      </w:r>
    </w:p>
    <w:p>
      <w:pPr>
        <w:rPr>
          <w:rFonts w:hint="eastAsia"/>
          <w:lang w:eastAsia="zh-CN"/>
        </w:rPr>
      </w:pPr>
      <w:r>
        <w:drawing>
          <wp:inline distT="0" distB="0" distL="114300" distR="114300">
            <wp:extent cx="4342765" cy="1695450"/>
            <wp:effectExtent l="0" t="0" r="635"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0"/>
                    <a:stretch>
                      <a:fillRect/>
                    </a:stretch>
                  </pic:blipFill>
                  <pic:spPr>
                    <a:xfrm>
                      <a:off x="0" y="0"/>
                      <a:ext cx="4342765" cy="1695450"/>
                    </a:xfrm>
                    <a:prstGeom prst="rect">
                      <a:avLst/>
                    </a:prstGeom>
                    <a:noFill/>
                    <a:ln w="9525">
                      <a:noFill/>
                    </a:ln>
                  </pic:spPr>
                </pic:pic>
              </a:graphicData>
            </a:graphic>
          </wp:inline>
        </w:drawing>
      </w:r>
    </w:p>
    <w:p>
      <w:pPr>
        <w:pStyle w:val="3"/>
        <w:numPr>
          <w:ilvl w:val="0"/>
          <w:numId w:val="1"/>
        </w:numPr>
        <w:rPr>
          <w:rFonts w:hint="eastAsia"/>
          <w:lang w:eastAsia="zh-CN"/>
        </w:rPr>
      </w:pPr>
      <w:bookmarkStart w:id="21" w:name="_Toc17864"/>
      <w:r>
        <w:rPr>
          <w:rFonts w:hint="eastAsia"/>
          <w:lang w:eastAsia="zh-CN"/>
        </w:rPr>
        <w:t>阅读电子书</w:t>
      </w:r>
      <w:bookmarkEnd w:id="21"/>
    </w:p>
    <w:p>
      <w:pPr>
        <w:pStyle w:val="4"/>
        <w:numPr>
          <w:ilvl w:val="0"/>
          <w:numId w:val="9"/>
        </w:numPr>
        <w:ind w:left="425" w:leftChars="0" w:hanging="425" w:firstLineChars="0"/>
        <w:rPr>
          <w:rFonts w:hint="eastAsia"/>
          <w:lang w:val="en-US" w:eastAsia="zh-CN"/>
        </w:rPr>
      </w:pPr>
      <w:bookmarkStart w:id="22" w:name="_Toc14659"/>
      <w:r>
        <w:rPr>
          <w:rFonts w:hint="eastAsia"/>
          <w:lang w:val="en-US" w:eastAsia="zh-CN"/>
        </w:rPr>
        <w:t>检索电子书</w:t>
      </w:r>
      <w:bookmarkEnd w:id="22"/>
    </w:p>
    <w:p>
      <w:pPr>
        <w:rPr>
          <w:rFonts w:hint="eastAsia"/>
          <w:lang w:eastAsia="zh-CN"/>
        </w:rPr>
      </w:pPr>
      <w:r>
        <w:rPr>
          <w:rFonts w:hint="eastAsia"/>
          <w:lang w:eastAsia="zh-CN"/>
        </w:rPr>
        <w:t>阅读电子书首先确认是否登录，登录成功后在本馆资源里可以通过图书分类或者顶部检索框搜索想看的书籍。</w:t>
      </w:r>
    </w:p>
    <w:p>
      <w:r>
        <w:drawing>
          <wp:inline distT="0" distB="0" distL="114300" distR="114300">
            <wp:extent cx="5683885" cy="3510915"/>
            <wp:effectExtent l="0" t="0" r="12065" b="1333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21"/>
                    <a:stretch>
                      <a:fillRect/>
                    </a:stretch>
                  </pic:blipFill>
                  <pic:spPr>
                    <a:xfrm>
                      <a:off x="0" y="0"/>
                      <a:ext cx="5683885" cy="3510915"/>
                    </a:xfrm>
                    <a:prstGeom prst="rect">
                      <a:avLst/>
                    </a:prstGeom>
                    <a:noFill/>
                    <a:ln w="9525">
                      <a:noFill/>
                    </a:ln>
                  </pic:spPr>
                </pic:pic>
              </a:graphicData>
            </a:graphic>
          </wp:inline>
        </w:drawing>
      </w:r>
    </w:p>
    <w:p>
      <w:pPr>
        <w:pStyle w:val="4"/>
        <w:numPr>
          <w:ilvl w:val="0"/>
          <w:numId w:val="9"/>
        </w:numPr>
        <w:ind w:left="425" w:leftChars="0" w:hanging="425" w:firstLineChars="0"/>
        <w:rPr>
          <w:rFonts w:hint="eastAsia"/>
          <w:lang w:eastAsia="zh-CN"/>
        </w:rPr>
      </w:pPr>
      <w:bookmarkStart w:id="23" w:name="_Toc18476"/>
      <w:r>
        <w:rPr>
          <w:rFonts w:hint="eastAsia"/>
          <w:lang w:eastAsia="zh-CN"/>
        </w:rPr>
        <w:t>电子书详细页面</w:t>
      </w:r>
      <w:bookmarkEnd w:id="23"/>
    </w:p>
    <w:p>
      <w:pPr>
        <w:rPr>
          <w:rFonts w:hint="eastAsia"/>
          <w:lang w:eastAsia="zh-CN"/>
        </w:rPr>
      </w:pPr>
      <w:r>
        <w:rPr>
          <w:rFonts w:hint="eastAsia"/>
          <w:lang w:eastAsia="zh-CN"/>
        </w:rPr>
        <w:t>搜到书后点击开始阅读即可阅读全文。</w:t>
      </w:r>
    </w:p>
    <w:p>
      <w:r>
        <w:drawing>
          <wp:inline distT="0" distB="0" distL="114300" distR="114300">
            <wp:extent cx="5685155" cy="5928360"/>
            <wp:effectExtent l="0" t="0" r="10795" b="15240"/>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22"/>
                    <a:stretch>
                      <a:fillRect/>
                    </a:stretch>
                  </pic:blipFill>
                  <pic:spPr>
                    <a:xfrm>
                      <a:off x="0" y="0"/>
                      <a:ext cx="5685155" cy="5928360"/>
                    </a:xfrm>
                    <a:prstGeom prst="rect">
                      <a:avLst/>
                    </a:prstGeom>
                    <a:noFill/>
                    <a:ln w="9525">
                      <a:noFill/>
                    </a:ln>
                  </pic:spPr>
                </pic:pic>
              </a:graphicData>
            </a:graphic>
          </wp:inline>
        </w:drawing>
      </w:r>
    </w:p>
    <w:p/>
    <w:p/>
    <w:p/>
    <w:p/>
    <w:p/>
    <w:p>
      <w:pPr>
        <w:pStyle w:val="4"/>
        <w:numPr>
          <w:ilvl w:val="0"/>
          <w:numId w:val="9"/>
        </w:numPr>
        <w:ind w:left="425" w:leftChars="0" w:hanging="425" w:firstLineChars="0"/>
        <w:rPr>
          <w:rFonts w:hint="eastAsia"/>
          <w:lang w:eastAsia="zh-CN"/>
        </w:rPr>
      </w:pPr>
      <w:bookmarkStart w:id="24" w:name="_Toc30349"/>
      <w:r>
        <w:rPr>
          <w:rFonts w:hint="eastAsia"/>
          <w:lang w:eastAsia="zh-CN"/>
        </w:rPr>
        <w:t>电子书阅读界面</w:t>
      </w:r>
      <w:bookmarkEnd w:id="24"/>
    </w:p>
    <w:p>
      <w:r>
        <w:drawing>
          <wp:inline distT="0" distB="0" distL="114300" distR="114300">
            <wp:extent cx="5683250" cy="6306185"/>
            <wp:effectExtent l="0" t="0" r="12700" b="18415"/>
            <wp:docPr id="6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pic:cNvPicPr>
                      <a:picLocks noChangeAspect="1"/>
                    </pic:cNvPicPr>
                  </pic:nvPicPr>
                  <pic:blipFill>
                    <a:blip r:embed="rId23"/>
                    <a:stretch>
                      <a:fillRect/>
                    </a:stretch>
                  </pic:blipFill>
                  <pic:spPr>
                    <a:xfrm>
                      <a:off x="0" y="0"/>
                      <a:ext cx="5683250" cy="6306185"/>
                    </a:xfrm>
                    <a:prstGeom prst="rect">
                      <a:avLst/>
                    </a:prstGeom>
                    <a:noFill/>
                    <a:ln w="9525">
                      <a:noFill/>
                    </a:ln>
                  </pic:spPr>
                </pic:pic>
              </a:graphicData>
            </a:graphic>
          </wp:inline>
        </w:drawing>
      </w:r>
    </w:p>
    <w:p/>
    <w:p/>
    <w:p>
      <w:pPr>
        <w:rPr>
          <w:rFonts w:hint="eastAsia"/>
          <w:lang w:eastAsia="zh-CN"/>
        </w:rPr>
      </w:pPr>
    </w:p>
    <w:p>
      <w:pPr>
        <w:pStyle w:val="3"/>
        <w:numPr>
          <w:ilvl w:val="0"/>
          <w:numId w:val="1"/>
        </w:numPr>
        <w:rPr>
          <w:rFonts w:hint="eastAsia"/>
          <w:lang w:eastAsia="zh-CN"/>
        </w:rPr>
      </w:pPr>
      <w:bookmarkStart w:id="25" w:name="_Toc21639"/>
      <w:r>
        <w:rPr>
          <w:rFonts w:hint="eastAsia"/>
          <w:lang w:eastAsia="zh-CN"/>
        </w:rPr>
        <w:t>荐购电子书</w:t>
      </w:r>
      <w:bookmarkEnd w:id="25"/>
    </w:p>
    <w:p>
      <w:pPr>
        <w:rPr>
          <w:rFonts w:hint="eastAsia"/>
          <w:sz w:val="18"/>
          <w:szCs w:val="18"/>
          <w:lang w:val="en-US" w:eastAsia="zh-CN"/>
        </w:rPr>
      </w:pPr>
      <w:r>
        <w:rPr>
          <w:rFonts w:hint="eastAsia"/>
          <w:lang w:val="en-US" w:eastAsia="zh-CN"/>
        </w:rPr>
        <w:t>读者检索到的电子书如果图书馆未购买，则可以对电子书进行荐购，荐购的电子书可以试读正文的前十页。</w:t>
      </w:r>
      <w:r>
        <w:rPr>
          <w:rFonts w:hint="eastAsia"/>
          <w:sz w:val="18"/>
          <w:szCs w:val="18"/>
          <w:lang w:val="en-US" w:eastAsia="zh-CN"/>
        </w:rPr>
        <w:t>（注：荐购电子书是在书城进行的）</w:t>
      </w:r>
    </w:p>
    <w:p>
      <w:r>
        <w:drawing>
          <wp:inline distT="0" distB="0" distL="114300" distR="114300">
            <wp:extent cx="5627370" cy="5416550"/>
            <wp:effectExtent l="0" t="0" r="11430" b="12700"/>
            <wp:docPr id="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pic:cNvPicPr>
                      <a:picLocks noChangeAspect="1"/>
                    </pic:cNvPicPr>
                  </pic:nvPicPr>
                  <pic:blipFill>
                    <a:blip r:embed="rId24"/>
                    <a:srcRect l="1005"/>
                    <a:stretch>
                      <a:fillRect/>
                    </a:stretch>
                  </pic:blipFill>
                  <pic:spPr>
                    <a:xfrm>
                      <a:off x="0" y="0"/>
                      <a:ext cx="5627370" cy="5416550"/>
                    </a:xfrm>
                    <a:prstGeom prst="rect">
                      <a:avLst/>
                    </a:prstGeom>
                    <a:noFill/>
                    <a:ln w="9525">
                      <a:noFill/>
                    </a:ln>
                  </pic:spPr>
                </pic:pic>
              </a:graphicData>
            </a:graphic>
          </wp:inline>
        </w:drawing>
      </w:r>
    </w:p>
    <w:p/>
    <w:p/>
    <w:p>
      <w:pPr>
        <w:rPr>
          <w:rFonts w:hint="eastAsia"/>
          <w:lang w:val="en-US" w:eastAsia="zh-CN"/>
        </w:rPr>
      </w:pPr>
    </w:p>
    <w:p>
      <w:pPr>
        <w:pStyle w:val="3"/>
        <w:numPr>
          <w:ilvl w:val="0"/>
          <w:numId w:val="1"/>
        </w:numPr>
        <w:rPr>
          <w:rFonts w:hint="eastAsia"/>
          <w:lang w:eastAsia="zh-CN"/>
        </w:rPr>
      </w:pPr>
      <w:bookmarkStart w:id="26" w:name="_Toc20469"/>
      <w:r>
        <w:rPr>
          <w:rFonts w:hint="eastAsia"/>
          <w:lang w:eastAsia="zh-CN"/>
        </w:rPr>
        <w:t>个人中心</w:t>
      </w:r>
      <w:bookmarkEnd w:id="26"/>
    </w:p>
    <w:p>
      <w:pPr>
        <w:rPr>
          <w:rFonts w:hint="eastAsia"/>
          <w:lang w:eastAsia="zh-CN"/>
        </w:rPr>
      </w:pPr>
      <w:r>
        <w:rPr>
          <w:rFonts w:hint="eastAsia"/>
          <w:lang w:eastAsia="zh-CN"/>
        </w:rPr>
        <w:t>个人中心包括读者的个人信息以及一系列的操作记录。</w:t>
      </w:r>
    </w:p>
    <w:p>
      <w:pPr>
        <w:rPr>
          <w:rFonts w:hint="eastAsia"/>
          <w:lang w:eastAsia="zh-CN"/>
        </w:rPr>
      </w:pPr>
      <w:r>
        <w:drawing>
          <wp:inline distT="0" distB="0" distL="114300" distR="114300">
            <wp:extent cx="5687695" cy="5784215"/>
            <wp:effectExtent l="0" t="0" r="8255" b="6985"/>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25"/>
                    <a:stretch>
                      <a:fillRect/>
                    </a:stretch>
                  </pic:blipFill>
                  <pic:spPr>
                    <a:xfrm>
                      <a:off x="0" y="0"/>
                      <a:ext cx="5687695" cy="5784215"/>
                    </a:xfrm>
                    <a:prstGeom prst="rect">
                      <a:avLst/>
                    </a:prstGeom>
                    <a:noFill/>
                    <a:ln w="9525">
                      <a:noFill/>
                    </a:ln>
                  </pic:spPr>
                </pic:pic>
              </a:graphicData>
            </a:graphic>
          </wp:inline>
        </w:drawing>
      </w:r>
      <w:bookmarkStart w:id="30" w:name="_GoBack"/>
      <w:bookmarkEnd w:id="30"/>
    </w:p>
    <w:p>
      <w:pPr>
        <w:rPr>
          <w:rFonts w:hint="eastAsia"/>
          <w:lang w:eastAsia="zh-CN"/>
        </w:rPr>
      </w:pPr>
    </w:p>
    <w:p>
      <w:pPr>
        <w:pStyle w:val="2"/>
        <w:rPr>
          <w:rFonts w:hint="eastAsia"/>
          <w:lang w:eastAsia="zh-CN"/>
        </w:rPr>
      </w:pPr>
    </w:p>
    <w:sectPr>
      <w:pgSz w:w="11906" w:h="16838"/>
      <w:pgMar w:top="1440" w:right="114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B0BC7"/>
    <w:multiLevelType w:val="singleLevel"/>
    <w:tmpl w:val="59DB0BC7"/>
    <w:lvl w:ilvl="0" w:tentative="0">
      <w:start w:val="1"/>
      <w:numFmt w:val="chineseCounting"/>
      <w:suff w:val="nothing"/>
      <w:lvlText w:val="%1、"/>
      <w:lvlJc w:val="left"/>
    </w:lvl>
  </w:abstractNum>
  <w:abstractNum w:abstractNumId="1">
    <w:nsid w:val="59DB1750"/>
    <w:multiLevelType w:val="singleLevel"/>
    <w:tmpl w:val="59DB1750"/>
    <w:lvl w:ilvl="0" w:tentative="0">
      <w:start w:val="1"/>
      <w:numFmt w:val="decimal"/>
      <w:suff w:val="nothing"/>
      <w:lvlText w:val="（%1）"/>
      <w:lvlJc w:val="left"/>
    </w:lvl>
  </w:abstractNum>
  <w:abstractNum w:abstractNumId="2">
    <w:nsid w:val="59DB1AF6"/>
    <w:multiLevelType w:val="singleLevel"/>
    <w:tmpl w:val="59DB1AF6"/>
    <w:lvl w:ilvl="0" w:tentative="0">
      <w:start w:val="1"/>
      <w:numFmt w:val="decimal"/>
      <w:lvlText w:val="%1."/>
      <w:lvlJc w:val="left"/>
      <w:pPr>
        <w:ind w:left="425" w:leftChars="0" w:hanging="425" w:firstLineChars="0"/>
      </w:pPr>
      <w:rPr>
        <w:rFonts w:hint="default"/>
      </w:rPr>
    </w:lvl>
  </w:abstractNum>
  <w:abstractNum w:abstractNumId="3">
    <w:nsid w:val="59DB1BBB"/>
    <w:multiLevelType w:val="singleLevel"/>
    <w:tmpl w:val="59DB1BBB"/>
    <w:lvl w:ilvl="0" w:tentative="0">
      <w:start w:val="1"/>
      <w:numFmt w:val="decimal"/>
      <w:lvlText w:val="%1."/>
      <w:lvlJc w:val="left"/>
      <w:pPr>
        <w:ind w:left="425" w:leftChars="0" w:hanging="425" w:firstLineChars="0"/>
      </w:pPr>
      <w:rPr>
        <w:rFonts w:hint="default"/>
      </w:rPr>
    </w:lvl>
  </w:abstractNum>
  <w:abstractNum w:abstractNumId="4">
    <w:nsid w:val="59DB20ED"/>
    <w:multiLevelType w:val="singleLevel"/>
    <w:tmpl w:val="59DB20ED"/>
    <w:lvl w:ilvl="0" w:tentative="0">
      <w:start w:val="1"/>
      <w:numFmt w:val="decimal"/>
      <w:lvlText w:val="%1."/>
      <w:lvlJc w:val="left"/>
      <w:pPr>
        <w:ind w:left="425" w:leftChars="0" w:hanging="425" w:firstLineChars="0"/>
      </w:pPr>
      <w:rPr>
        <w:rFonts w:hint="default"/>
      </w:rPr>
    </w:lvl>
  </w:abstractNum>
  <w:abstractNum w:abstractNumId="5">
    <w:nsid w:val="59DB275D"/>
    <w:multiLevelType w:val="singleLevel"/>
    <w:tmpl w:val="59DB275D"/>
    <w:lvl w:ilvl="0" w:tentative="0">
      <w:start w:val="1"/>
      <w:numFmt w:val="decimal"/>
      <w:suff w:val="nothing"/>
      <w:lvlText w:val="（%1）"/>
      <w:lvlJc w:val="left"/>
    </w:lvl>
  </w:abstractNum>
  <w:abstractNum w:abstractNumId="6">
    <w:nsid w:val="59DB2872"/>
    <w:multiLevelType w:val="singleLevel"/>
    <w:tmpl w:val="59DB2872"/>
    <w:lvl w:ilvl="0" w:tentative="0">
      <w:start w:val="1"/>
      <w:numFmt w:val="decimal"/>
      <w:suff w:val="nothing"/>
      <w:lvlText w:val="（%1）"/>
      <w:lvlJc w:val="left"/>
    </w:lvl>
  </w:abstractNum>
  <w:abstractNum w:abstractNumId="7">
    <w:nsid w:val="59DD6989"/>
    <w:multiLevelType w:val="singleLevel"/>
    <w:tmpl w:val="59DD6989"/>
    <w:lvl w:ilvl="0" w:tentative="0">
      <w:start w:val="1"/>
      <w:numFmt w:val="decimal"/>
      <w:suff w:val="nothing"/>
      <w:lvlText w:val="（%1）"/>
      <w:lvlJc w:val="left"/>
    </w:lvl>
  </w:abstractNum>
  <w:abstractNum w:abstractNumId="8">
    <w:nsid w:val="59DD75F5"/>
    <w:multiLevelType w:val="singleLevel"/>
    <w:tmpl w:val="59DD75F5"/>
    <w:lvl w:ilvl="0" w:tentative="0">
      <w:start w:val="1"/>
      <w:numFmt w:val="decimal"/>
      <w:lvlText w:val="%1."/>
      <w:lvlJc w:val="left"/>
      <w:pPr>
        <w:ind w:left="425" w:hanging="425"/>
      </w:pPr>
      <w:rPr>
        <w:rFonts w:hint="default"/>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9F7C6E"/>
    <w:rsid w:val="00A76D57"/>
    <w:rsid w:val="031F1905"/>
    <w:rsid w:val="0332591D"/>
    <w:rsid w:val="05E91124"/>
    <w:rsid w:val="05F20310"/>
    <w:rsid w:val="0AC40929"/>
    <w:rsid w:val="0EDD6870"/>
    <w:rsid w:val="10EE4176"/>
    <w:rsid w:val="11DF4153"/>
    <w:rsid w:val="12340C40"/>
    <w:rsid w:val="14BD3C17"/>
    <w:rsid w:val="17570CBA"/>
    <w:rsid w:val="18763B2E"/>
    <w:rsid w:val="1B1B66EA"/>
    <w:rsid w:val="259770A0"/>
    <w:rsid w:val="26A407D8"/>
    <w:rsid w:val="28252C0B"/>
    <w:rsid w:val="34266403"/>
    <w:rsid w:val="355C25D3"/>
    <w:rsid w:val="35A64011"/>
    <w:rsid w:val="36CC7300"/>
    <w:rsid w:val="3A4C3621"/>
    <w:rsid w:val="3B1F73CB"/>
    <w:rsid w:val="3C005FB9"/>
    <w:rsid w:val="40D910D1"/>
    <w:rsid w:val="45642D94"/>
    <w:rsid w:val="46BB1554"/>
    <w:rsid w:val="4C1430FF"/>
    <w:rsid w:val="4F517108"/>
    <w:rsid w:val="511C1DA3"/>
    <w:rsid w:val="55B93AFF"/>
    <w:rsid w:val="562B40FC"/>
    <w:rsid w:val="565D4B5A"/>
    <w:rsid w:val="58186A2D"/>
    <w:rsid w:val="58D17396"/>
    <w:rsid w:val="5A9367AA"/>
    <w:rsid w:val="5AF12746"/>
    <w:rsid w:val="5C6E3E14"/>
    <w:rsid w:val="621054CA"/>
    <w:rsid w:val="69AB7A79"/>
    <w:rsid w:val="6ACC5E1F"/>
    <w:rsid w:val="6C3F66E6"/>
    <w:rsid w:val="725D6F36"/>
    <w:rsid w:val="753036B3"/>
    <w:rsid w:val="78A77798"/>
    <w:rsid w:val="793F01EB"/>
    <w:rsid w:val="7C6A6B26"/>
    <w:rsid w:val="7C8E3A41"/>
    <w:rsid w:val="7FE16A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8"/>
      <w:szCs w:val="24"/>
      <w:lang w:val="en-US" w:eastAsia="zh-CN" w:bidi="ar-SA"/>
    </w:rPr>
  </w:style>
  <w:style w:type="paragraph" w:styleId="2">
    <w:name w:val="heading 1"/>
    <w:basedOn w:val="1"/>
    <w:next w:val="1"/>
    <w:link w:val="16"/>
    <w:qFormat/>
    <w:uiPriority w:val="0"/>
    <w:pPr>
      <w:keepNext/>
      <w:keepLines/>
      <w:spacing w:before="340" w:beforeLines="0" w:beforeAutospacing="0" w:after="330" w:afterLines="0" w:afterAutospacing="0" w:line="576" w:lineRule="auto"/>
      <w:outlineLvl w:val="0"/>
    </w:pPr>
    <w:rPr>
      <w:b/>
      <w:kern w:val="44"/>
      <w:sz w:val="4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szCs w:val="20"/>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customStyle="1" w:styleId="12">
    <w:name w:val="Date"/>
    <w:basedOn w:val="1"/>
    <w:next w:val="1"/>
    <w:qFormat/>
    <w:uiPriority w:val="0"/>
    <w:pPr>
      <w:spacing w:after="0" w:afterLines="0"/>
      <w:jc w:val="right"/>
    </w:pPr>
    <w:rPr>
      <w:rFonts w:ascii="Times New Roman" w:hAnsi="Times New Roman" w:eastAsia="宋体" w:cs="Times New Roman"/>
      <w:color w:val="5590CC"/>
      <w:sz w:val="24"/>
      <w:szCs w:val="24"/>
    </w:rPr>
  </w:style>
  <w:style w:type="paragraph" w:customStyle="1" w:styleId="13">
    <w:name w:val="Contact Details"/>
    <w:basedOn w:val="1"/>
    <w:qFormat/>
    <w:uiPriority w:val="0"/>
    <w:pPr>
      <w:spacing w:before="80" w:beforeLines="0" w:after="80" w:afterLines="0"/>
    </w:pPr>
    <w:rPr>
      <w:rFonts w:ascii="Times New Roman" w:hAnsi="Times New Roman" w:eastAsia="宋体" w:cs="Times New Roman"/>
      <w:color w:val="FFFFFF"/>
      <w:sz w:val="16"/>
      <w:szCs w:val="14"/>
    </w:rPr>
  </w:style>
  <w:style w:type="paragraph" w:customStyle="1" w:styleId="14">
    <w:name w:val="Organization"/>
    <w:basedOn w:val="1"/>
    <w:qFormat/>
    <w:uiPriority w:val="0"/>
    <w:pPr>
      <w:spacing w:after="0" w:afterLines="0" w:line="600" w:lineRule="exact"/>
    </w:pPr>
    <w:rPr>
      <w:rFonts w:ascii="Calibri" w:hAnsi="Calibri" w:eastAsia="宋体" w:cs="Times New Roman"/>
      <w:color w:val="FFFFFF"/>
      <w:sz w:val="56"/>
      <w:szCs w:val="36"/>
    </w:rPr>
  </w:style>
  <w:style w:type="paragraph" w:customStyle="1" w:styleId="15">
    <w:name w:val="No Spacing"/>
    <w:qFormat/>
    <w:uiPriority w:val="0"/>
    <w:rPr>
      <w:rFonts w:hint="default" w:ascii="Times New Roman" w:hAnsi="Times New Roman" w:eastAsia="宋体" w:cstheme="minorBidi"/>
      <w:sz w:val="22"/>
    </w:rPr>
  </w:style>
  <w:style w:type="character" w:customStyle="1" w:styleId="16">
    <w:name w:val="标题 1 Char"/>
    <w:link w:val="2"/>
    <w:qFormat/>
    <w:uiPriority w:val="0"/>
    <w:rPr>
      <w:b/>
      <w:kern w:val="44"/>
      <w:sz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色块型"/>
      <sectRole val="1"/>
    </customSectPr>
    <customSectPr>
      <sectNamePr val="目录页"/>
      <sectRole val="2"/>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白朝龙</dc:creator>
  <cp:lastModifiedBy>白朝龙</cp:lastModifiedBy>
  <dcterms:modified xsi:type="dcterms:W3CDTF">2017-10-11T03:33:27Z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